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bookmarkStart w:id="0" w:name="_GoBack"/>
      <w:bookmarkStart w:id="1" w:name="_Toc41031193"/>
      <w:bookmarkStart w:id="2" w:name="_Toc452730911"/>
      <w:bookmarkEnd w:id="0"/>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r>
        <w:rPr/>
        <mc:AlternateContent>
          <mc:Choice Requires="wps">
            <w:drawing>
              <wp:anchor distT="0" distB="0" distL="0" distR="0" simplePos="false" relativeHeight="3" behindDoc="false" locked="false" layoutInCell="true" allowOverlap="true">
                <wp:simplePos x="0" y="0"/>
                <wp:positionH relativeFrom="page">
                  <wp:posOffset>1404979</wp:posOffset>
                </wp:positionH>
                <wp:positionV relativeFrom="page">
                  <wp:posOffset>3847478</wp:posOffset>
                </wp:positionV>
                <wp:extent cx="5167920" cy="1328167"/>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67920" cy="1328167"/>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txbx id="1026">
                        <w:txbxContent>
                          <w:p>
                            <w:pPr>
                              <w:pStyle w:val="style0"/>
                              <w:jc w:val="center"/>
                              <w:rPr>
                                <w:b/>
                                <w:bCs/>
                                <w:sz w:val="56"/>
                                <w:szCs w:val="56"/>
                              </w:rPr>
                            </w:pPr>
                            <w:r>
                              <w:rPr>
                                <w:b/>
                                <w:bCs/>
                                <w:sz w:val="56"/>
                                <w:szCs w:val="56"/>
                                <w:lang w:val="en-US"/>
                              </w:rPr>
                              <w:t>Plan d'affaires Juwatco RDC</w:t>
                            </w:r>
                          </w:p>
                        </w:txbxContent>
                      </wps:txbx>
                      <wps:bodyPr anchor="ctr">
                        <a:prstTxWarp prst="textNoShape"/>
                        <a:noAutofit/>
                      </wps:bodyPr>
                    </wps:wsp>
                  </a:graphicData>
                </a:graphic>
              </wp:anchor>
            </w:drawing>
          </mc:Choice>
          <mc:Fallback>
            <w:pict>
              <v:roundrect id="1026" arcsize="0.16666667," fillcolor="white" stroked="t" style="position:absolute;margin-left:110.63pt;margin-top:302.95pt;width:406.92pt;height:104.58pt;z-index:3;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b/>
                          <w:bCs/>
                          <w:sz w:val="56"/>
                          <w:szCs w:val="56"/>
                        </w:rPr>
                      </w:pPr>
                      <w:r>
                        <w:rPr>
                          <w:b/>
                          <w:bCs/>
                          <w:sz w:val="56"/>
                          <w:szCs w:val="56"/>
                          <w:lang w:val="en-US"/>
                        </w:rPr>
                        <w:t>Plan d'affaires Juwatco RDC</w:t>
                      </w:r>
                    </w:p>
                  </w:txbxContent>
                </v:textbox>
              </v:roundrect>
            </w:pict>
          </mc:Fallback>
        </mc:AlternateContent>
      </w: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rFonts w:ascii="Arial" w:cs="宋体" w:eastAsia="Arial" w:hAnsi="Arial" w:hint="default"/>
          <w:b/>
          <w:bCs/>
          <w:i w:val="false"/>
          <w:iCs w:val="false"/>
          <w:noProof/>
          <w:color w:val="253746"/>
          <w:sz w:val="28"/>
          <w:szCs w:val="28"/>
          <w:highlight w:val="none"/>
          <w:vertAlign w:val="baseline"/>
          <w:em w:val="none"/>
          <w:lang w:val="fr-CA" w:eastAsia="en-US"/>
        </w:rPr>
      </w:pPr>
    </w:p>
    <w:p>
      <w:pPr>
        <w:pStyle w:val="style0"/>
        <w:spacing w:after="180" w:lineRule="auto" w:line="240"/>
        <w:jc w:val="left"/>
        <w:rPr>
          <w:sz w:val="28"/>
          <w:szCs w:val="28"/>
        </w:rPr>
      </w:pPr>
      <w:r>
        <w:rPr>
          <w:rFonts w:ascii="Arial" w:cs="宋体" w:eastAsia="Arial" w:hAnsi="Arial" w:hint="default"/>
          <w:b/>
          <w:bCs/>
          <w:i w:val="false"/>
          <w:iCs w:val="false"/>
          <w:noProof/>
          <w:color w:val="253746"/>
          <w:sz w:val="28"/>
          <w:szCs w:val="28"/>
          <w:highlight w:val="none"/>
          <w:vertAlign w:val="baseline"/>
          <w:em w:val="none"/>
          <w:lang w:val="fr-CA" w:eastAsia="en-US"/>
        </w:rPr>
        <w:t>Sommaire</w:t>
      </w:r>
      <w:bookmarkEnd w:id="1"/>
    </w:p>
    <w:p>
      <w:pPr>
        <w:pStyle w:val="style0"/>
        <w:spacing w:after="200" w:lineRule="auto" w:line="240"/>
        <w:jc w:val="both"/>
        <w:rPr>
          <w:sz w:val="28"/>
          <w:szCs w:val="28"/>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Juwatco RDC est une entreprise industrielle de fabrication des savons solide et liquide dont la formule de la production reste naturellement parfaite. Juwatco RDC est la meilleure entreprise qui fabrique des parfums, des savons antiseptique, Savon de ménages, Savon de lessive, produits de nettoyage, fabrication des champooing, pommade cheveux, lotion, lait de beauté, et beaucoup d'autres produits cosmétiques. </w:t>
      </w:r>
      <w:bookmarkStart w:id="3" w:name="_Toc41031195"/>
      <w:bookmarkEnd w:id="2"/>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0</w:t>
      </w:r>
      <w:r>
        <w:rPr>
          <w:rFonts w:ascii="Arial" w:cs="宋体" w:eastAsia="宋体" w:hAnsi="Arial" w:hint="default"/>
          <w:b/>
          <w:bCs/>
          <w:i w:val="false"/>
          <w:iCs w:val="false"/>
          <w:noProof/>
          <w:color w:val="253746"/>
          <w:sz w:val="28"/>
          <w:szCs w:val="28"/>
          <w:highlight w:val="none"/>
          <w:vertAlign w:val="baseline"/>
          <w:em w:val="none"/>
          <w:lang w:val="fr-CA" w:eastAsia="en-US"/>
        </w:rPr>
        <w:t>Description</w:t>
      </w:r>
      <w:bookmarkEnd w:id="3"/>
      <w:r>
        <w:rPr>
          <w:rFonts w:ascii="Arial" w:cs="宋体" w:eastAsia="宋体" w:hAnsi="Arial" w:hint="default"/>
          <w:b/>
          <w:bCs/>
          <w:i w:val="false"/>
          <w:iCs w:val="false"/>
          <w:noProof/>
          <w:color w:val="253746"/>
          <w:sz w:val="28"/>
          <w:szCs w:val="28"/>
          <w:highlight w:val="none"/>
          <w:vertAlign w:val="baseline"/>
          <w:em w:val="none"/>
          <w:lang w:val="fr-CA" w:eastAsia="en-US"/>
        </w:rPr>
        <w:t xml:space="preserve"> de l’entreprise</w:t>
      </w:r>
    </w:p>
    <w:p>
      <w:pPr>
        <w:pStyle w:val="style0"/>
        <w:spacing w:after="120" w:lineRule="auto" w:line="276"/>
        <w:ind w:firstLine="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Juwatco RDC propose à ses fidèles clientèles des solutions à leurs problème de beauté et de santé tout en donnant de bon produit adopter à la santé. Nos produits sont garantis et ne cause aucune complication d'utilisation.</w:t>
      </w:r>
    </w:p>
    <w:p>
      <w:pPr>
        <w:pStyle w:val="style0"/>
        <w:spacing w:after="120" w:lineRule="auto" w:line="276"/>
        <w:ind w:firstLine="0"/>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Notre entreprise se situe à lemba, et nous passons grandir et être parmi des grandes entreprises industrielles de la République démocratique du Congo tout en proposant au congolais et congolaise le bien fondé d'utilisation de produits cosmétiques bio en RDC. Juwatco RDC à été  fondée en 2019 par Justin Wat son Ntumba lors de la pandémie à COVID-19 pour répondre aux besoins des congolais en proposant un produit de qualité à un prix très abordable.</w:t>
      </w:r>
    </w:p>
    <w:bookmarkStart w:id="4" w:name="_Toc41031196"/>
    <w:p>
      <w:pPr>
        <w:pStyle w:val="style0"/>
        <w:keepNext/>
        <w:keepLines/>
        <w:pBdr>
          <w:bottom w:val="single" w:sz="8" w:space="3" w:color="253746"/>
        </w:pBdr>
        <w:spacing w:before="360" w:after="180" w:lineRule="auto" w:line="276"/>
        <w:jc w:val="left"/>
        <w:outlineLvl w:val="1"/>
        <w:rPr>
          <w:sz w:val="28"/>
          <w:szCs w:val="28"/>
        </w:rPr>
      </w:pPr>
      <w:r>
        <w:rPr>
          <w:rFonts w:ascii="Arial" w:cs="宋体" w:eastAsia="宋体" w:hAnsi="Arial" w:hint="default"/>
          <w:b/>
          <w:bCs/>
          <w:i w:val="false"/>
          <w:iCs w:val="false"/>
          <w:noProof/>
          <w:color w:val="253746"/>
          <w:sz w:val="28"/>
          <w:szCs w:val="28"/>
          <w:highlight w:val="none"/>
          <w:vertAlign w:val="baseline"/>
          <w:em w:val="none"/>
          <w:lang w:val="fr-CA" w:eastAsia="en-US"/>
        </w:rPr>
        <w:t>Produits</w:t>
      </w:r>
      <w:bookmarkEnd w:id="4"/>
      <w:r>
        <w:rPr>
          <w:rFonts w:ascii="Arial" w:cs="宋体" w:eastAsia="宋体" w:hAnsi="Arial" w:hint="default"/>
          <w:b/>
          <w:bCs/>
          <w:i w:val="false"/>
          <w:iCs w:val="false"/>
          <w:noProof/>
          <w:color w:val="253746"/>
          <w:sz w:val="28"/>
          <w:szCs w:val="28"/>
          <w:highlight w:val="none"/>
          <w:vertAlign w:val="baseline"/>
          <w:em w:val="none"/>
          <w:lang w:val="fr-CA" w:eastAsia="en-US"/>
        </w:rPr>
        <w:t xml:space="preserve"> et services</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Juwatco RDC fabrique des différentes produits dont: Savon solide, Savon liquide, produit de nettoyage, champooing, pommade cheveux, gel douche, gel désinfectant, et beaucoup d'autres produits...</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Nous vendons déjà nos produits de nettoyage JUWATCO, le savon de lessive LE KING et d'autres produits qu'on n'a mais qui ne sont pas encore au marché.</w:t>
      </w:r>
    </w:p>
    <w:bookmarkStart w:id="5" w:name="_Toc41031197"/>
    <w:p>
      <w:pPr>
        <w:pStyle w:val="style0"/>
        <w:keepNext/>
        <w:keepLines/>
        <w:pBdr>
          <w:bottom w:val="single" w:sz="8" w:space="3" w:color="253746"/>
        </w:pBdr>
        <w:spacing w:before="360" w:after="180" w:lineRule="auto" w:line="276"/>
        <w:jc w:val="left"/>
        <w:outlineLvl w:val="1"/>
        <w:rPr>
          <w:color w:val="36363d"/>
          <w:sz w:val="28"/>
          <w:szCs w:val="28"/>
        </w:rPr>
      </w:pPr>
      <w:r>
        <w:rPr>
          <w:rFonts w:ascii="Arial" w:cs="宋体" w:eastAsia="宋体" w:hAnsi="Arial" w:hint="default"/>
          <w:b/>
          <w:bCs/>
          <w:i w:val="false"/>
          <w:iCs w:val="false"/>
          <w:noProof/>
          <w:color w:val="36363d"/>
          <w:sz w:val="28"/>
          <w:szCs w:val="28"/>
          <w:highlight w:val="none"/>
          <w:vertAlign w:val="baseline"/>
          <w:em w:val="none"/>
          <w:lang w:val="fr-CA" w:eastAsia="en-US"/>
        </w:rPr>
        <w:t>Besoins</w:t>
      </w:r>
      <w:bookmarkEnd w:id="5"/>
      <w:r>
        <w:rPr>
          <w:rFonts w:ascii="Arial" w:cs="宋体" w:eastAsia="宋体" w:hAnsi="Arial" w:hint="default"/>
          <w:b/>
          <w:bCs/>
          <w:i w:val="false"/>
          <w:iCs w:val="false"/>
          <w:noProof/>
          <w:color w:val="36363d"/>
          <w:sz w:val="28"/>
          <w:szCs w:val="28"/>
          <w:highlight w:val="none"/>
          <w:vertAlign w:val="baseline"/>
          <w:em w:val="none"/>
          <w:lang w:val="fr-CA" w:eastAsia="en-US"/>
        </w:rPr>
        <w:t xml:space="preserve"> en financement</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Pour le moment nos produits ne sont plus vendu en grande quantité par faute de moyens financiers</w:t>
      </w:r>
      <w:r>
        <w:rPr>
          <w:rFonts w:ascii="Arial" w:cs="Times New Roman (Corps CS)" w:eastAsia="Arial" w:hAnsi="Arial" w:hint="default"/>
          <w:b w:val="false"/>
          <w:bCs w:val="false"/>
          <w:i w:val="false"/>
          <w:iCs w:val="false"/>
          <w:noProof/>
          <w:color w:val="36363d"/>
          <w:sz w:val="24"/>
          <w:szCs w:val="24"/>
          <w:highlight w:val="none"/>
          <w:vertAlign w:val="baseline"/>
          <w:em w:val="none"/>
          <w:lang w:val="fr-CA" w:eastAsia="en-US"/>
        </w:rPr>
        <w:t xml:space="preserve"> </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Le projet Juwatco RDC est un projet qui vas demander aux moins 25000$ pour booster la production et acquérir des matériels pour la fonctionnement de Juwatco RDC.</w:t>
      </w:r>
    </w:p>
    <w:p>
      <w:pPr>
        <w:pStyle w:val="style0"/>
        <w:spacing w:after="120" w:lineRule="auto" w:line="276"/>
        <w:jc w:val="left"/>
        <w:rPr>
          <w:sz w:val="24"/>
          <w:szCs w:val="24"/>
        </w:rPr>
      </w:pPr>
    </w:p>
    <w:p>
      <w:pPr>
        <w:pStyle w:val="style0"/>
        <w:spacing w:after="120" w:lineRule="auto" w:line="240"/>
        <w:jc w:val="left"/>
        <w:rPr>
          <w:sz w:val="24"/>
          <w:szCs w:val="24"/>
        </w:rPr>
      </w:pPr>
    </w:p>
    <w:p>
      <w:pPr>
        <w:pStyle w:val="style0"/>
        <w:spacing w:after="120" w:lineRule="auto" w:line="240"/>
        <w:jc w:val="left"/>
        <w:rPr>
          <w:sz w:val="24"/>
          <w:szCs w:val="24"/>
        </w:rPr>
      </w:pPr>
    </w:p>
    <w:bookmarkStart w:id="6" w:name="_Toc41031201"/>
    <w:p>
      <w:pPr>
        <w:pStyle w:val="style0"/>
        <w:keepNext/>
        <w:keepLines/>
        <w:pBdr>
          <w:bottom w:val="single" w:sz="8" w:space="3" w:color="253746"/>
        </w:pBdr>
        <w:spacing w:before="360" w:after="180" w:lineRule="auto" w:line="276"/>
        <w:jc w:val="left"/>
        <w:outlineLvl w:val="1"/>
        <w:rPr>
          <w:sz w:val="28"/>
          <w:szCs w:val="28"/>
        </w:rPr>
      </w:pPr>
      <w:r>
        <w:rPr>
          <w:rFonts w:ascii="Arial" w:cs="宋体" w:eastAsia="宋体" w:hAnsi="Arial" w:hint="default"/>
          <w:b/>
          <w:bCs/>
          <w:i w:val="false"/>
          <w:iCs w:val="false"/>
          <w:noProof/>
          <w:color w:val="253746"/>
          <w:sz w:val="28"/>
          <w:szCs w:val="28"/>
          <w:highlight w:val="none"/>
          <w:vertAlign w:val="baseline"/>
          <w:em w:val="none"/>
          <w:lang w:val="fr-CA" w:eastAsia="en-US"/>
        </w:rPr>
        <w:t>Description</w:t>
      </w:r>
      <w:bookmarkEnd w:id="6"/>
      <w:r>
        <w:rPr>
          <w:rFonts w:ascii="Arial" w:cs="宋体" w:eastAsia="宋体" w:hAnsi="Arial" w:hint="default"/>
          <w:b/>
          <w:bCs/>
          <w:i w:val="false"/>
          <w:iCs w:val="false"/>
          <w:noProof/>
          <w:color w:val="253746"/>
          <w:sz w:val="28"/>
          <w:szCs w:val="28"/>
          <w:highlight w:val="none"/>
          <w:vertAlign w:val="baseline"/>
          <w:em w:val="none"/>
          <w:lang w:val="fr-CA" w:eastAsia="en-US"/>
        </w:rPr>
        <w:t xml:space="preserve"> de l’entreprise</w:t>
      </w:r>
    </w:p>
    <w:p>
      <w:pPr>
        <w:pStyle w:val="style0"/>
        <w:spacing w:after="200" w:lineRule="auto" w:line="240"/>
        <w:jc w:val="both"/>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 à été créée pour apporter des solutions à 1000 questions que la population kinoise en particulier et congolaise en général se posent sur les différents produits qu'elles utilisent et surtout qui endommage et abîme la peau. Juwatco viens avec des produits Bio made in mboka,qu'on a fait avec les ingrédients naturels. Les produits Juwatco assure la protection et garantie votre peau . Il y a des produits aux marchés qui sont conditionnés et qui ne peuvent pas être utilisé pendant la journée, mais avec le savoir faire de Juwatco RDC et l'expérience qui l'a , nous donnons à notre population des produits  qui peuvent s'utiliser le matin, midi et le soir.</w:t>
      </w:r>
    </w:p>
    <w:p>
      <w:pPr>
        <w:pStyle w:val="style0"/>
        <w:spacing w:after="200" w:lineRule="auto" w:line="240"/>
        <w:jc w:val="both"/>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Juwatco RDC est une entreprise industrielle de fabrication des savons solide et liquide dont la formule de la production reste naturellement parfaite. Juwatco RDC est la meilleure entreprise qui fabrique des parfums, des savons antiseptique, Savon de ménages, Savon de lessive, produits de nettoyage, fabrication des champooing, pommade cheveux, lotion, lait de beauté, et beaucoup d'autres produits cosmétiques. </w:t>
      </w:r>
    </w:p>
    <w:p>
      <w:pPr>
        <w:pStyle w:val="style0"/>
        <w:spacing w:after="200" w:lineRule="auto" w:line="240"/>
        <w:jc w:val="both"/>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Juwatco RDC sera une marque des industries de fabrication des différentes marques des produits, spécialisée dans les produits sans plastique et le zéro déchet. Nos produits seront confectionnés à partir d'ingrédients naturels ou d'origine naturelle. Nous souhaitons avant tout mettre en avant la transparence de fabrication de nos produits.  Nous commercialiserons sur nos différents points de vente une gamme de savons et de soins pour le corps </w:t>
      </w: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 le visage , des vins Bio  avec des ingrédients 100% naturel, nous distribuerons également nos produits au sein d'un réseau de revendeurs spécialisés en produits biologiques et en soins.Notre mission est de contribuer à la sauvegarde de la planète en réduisant notre impact environnemental, et en prouvant qu'il est possible de consommer des produits de beauté et des vins sans pour autant augmenter les déchets plastiques.Nos emballages seront faits à partir de matière recyclables ou seront récupérés pour être réutilisés.</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Nous minimisons également l'impact environnemental au cours du cycle de vente, et produisons à échelle humaine dans nos laboratoires de la ville de Kinshasa.  siège social sera situé dans la ville de Kinshasa et nous n'aurons pas de boutique physique. En revanche, nous avons prévu de commercialiser nos produits chez plusieurs revendeurs de la région normande, avant d'envisager un élargissement potentiel du réseau à l'échelle nationale.Notre entreprise sera une EURL au capital social de 50 000$ et sera dirigée par Justin Wat son Ntumba. Le gérant disposent d'une expérience de plus de 5 ans dans le secteur des cosmétiques bios et dans l'agroalimentaire.</w:t>
      </w:r>
    </w:p>
    <w:p>
      <w:pPr>
        <w:pStyle w:val="style0"/>
        <w:spacing w:after="200" w:lineRule="auto" w:line="240"/>
        <w:jc w:val="both"/>
        <w:rPr>
          <w:sz w:val="28"/>
          <w:szCs w:val="28"/>
        </w:rPr>
      </w:pPr>
      <w:r>
        <w:rPr>
          <w:rFonts w:ascii="Calibri" w:cs="Times New Roman" w:eastAsia="宋体" w:hAnsi="Calibri" w:hint="default"/>
          <w:b/>
          <w:bCs/>
          <w:i w:val="false"/>
          <w:iCs w:val="false"/>
          <w:color w:val="auto"/>
          <w:sz w:val="28"/>
          <w:szCs w:val="28"/>
          <w:highlight w:val="none"/>
          <w:vertAlign w:val="baseline"/>
          <w:em w:val="none"/>
          <w:lang w:val="en-US" w:eastAsia="zh-CN"/>
        </w:rPr>
        <w:t>UNE PRÉSENTATION DE L’ÉQUIPE</w:t>
      </w:r>
    </w:p>
    <w:p>
      <w:pPr>
        <w:pStyle w:val="style0"/>
        <w:spacing w:after="200" w:lineRule="auto" w:line="240"/>
        <w:jc w:val="both"/>
        <w:rPr>
          <w:sz w:val="24"/>
          <w:szCs w:val="24"/>
        </w:rPr>
      </w:pP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Justin Wat son Ntumba est un entrepreneur congolais évoluant dans l'industrie, justin Wat son Ntumba est d'origine congolaise, dans la province du Kasaï centrale, territoire de dimbelenge secteur de lukibu. Justin Wat son à fait ses études primaires au Kasaï centrale à l'EP lutulu de bena kamboke dans le territoire de Dibaya, secteur de lubunga. Et ses études humanitaire, 1 ère et 2 ème à l'Institut du 30 juin de kananga, de 3 ème à 6 ème au collège Saint Pierre de limete à Kinshasa RDC. Quant aux études universitaires, justin Wat son Ntumba est un étudiant de l'Université de Kinshasa.</w:t>
      </w:r>
    </w:p>
    <w:p>
      <w:pPr>
        <w:pStyle w:val="style0"/>
        <w:spacing w:after="200" w:lineRule="auto" w:line="240"/>
        <w:jc w:val="both"/>
        <w:rPr>
          <w:sz w:val="24"/>
          <w:szCs w:val="24"/>
        </w:rPr>
      </w:pPr>
    </w:p>
    <w:bookmarkStart w:id="7" w:name="_Toc41031206"/>
    <w:p>
      <w:pPr>
        <w:pStyle w:val="style0"/>
        <w:keepNext/>
        <w:keepLines/>
        <w:pBdr>
          <w:bottom w:val="single" w:sz="8" w:space="3" w:color="253746"/>
        </w:pBdr>
        <w:spacing w:before="360" w:after="180" w:lineRule="auto" w:line="276"/>
        <w:jc w:val="left"/>
        <w:outlineLvl w:val="1"/>
        <w:rPr>
          <w:sz w:val="24"/>
          <w:szCs w:val="24"/>
        </w:rPr>
      </w:pPr>
      <w:r>
        <w:rPr>
          <w:rFonts w:ascii="Arial" w:cs="宋体" w:eastAsia="宋体" w:hAnsi="Arial" w:hint="default"/>
          <w:b/>
          <w:bCs/>
          <w:i w:val="false"/>
          <w:iCs w:val="false"/>
          <w:noProof/>
          <w:color w:val="253746"/>
          <w:sz w:val="28"/>
          <w:szCs w:val="28"/>
          <w:highlight w:val="none"/>
          <w:vertAlign w:val="baseline"/>
          <w:em w:val="none"/>
          <w:lang w:val="fr-CA" w:eastAsia="en-US"/>
        </w:rPr>
        <w:t>March</w:t>
      </w:r>
      <w:r>
        <w:rPr>
          <w:rFonts w:ascii="Arial" w:cs="宋体" w:eastAsia="宋体" w:hAnsi="Arial" w:hint="default"/>
          <w:b/>
          <w:bCs/>
          <w:i w:val="false"/>
          <w:iCs w:val="false"/>
          <w:noProof/>
          <w:color w:val="253746"/>
          <w:sz w:val="24"/>
          <w:szCs w:val="24"/>
          <w:highlight w:val="none"/>
          <w:vertAlign w:val="baseline"/>
          <w:em w:val="none"/>
          <w:lang w:val="fr-CA" w:eastAsia="en-US"/>
        </w:rPr>
        <w:t>é</w:t>
      </w:r>
      <w:bookmarkEnd w:id="7"/>
    </w:p>
    <w:bookmarkStart w:id="8" w:name="_Toc41031207"/>
    <w:p>
      <w:pPr>
        <w:pStyle w:val="style0"/>
        <w:keepNext/>
        <w:keepLines/>
        <w:spacing w:before="240" w:after="120" w:lineRule="auto" w:line="276"/>
        <w:jc w:val="left"/>
        <w:outlineLvl w:val="2"/>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Aperçu</w:t>
      </w:r>
      <w:bookmarkEnd w:id="8"/>
      <w:r>
        <w:rPr>
          <w:rFonts w:ascii="Arial" w:cs="宋体" w:eastAsia="宋体" w:hAnsi="Arial" w:hint="default"/>
          <w:b/>
          <w:bCs/>
          <w:i w:val="false"/>
          <w:iCs w:val="false"/>
          <w:noProof/>
          <w:color w:val="253746"/>
          <w:sz w:val="24"/>
          <w:szCs w:val="24"/>
          <w:highlight w:val="none"/>
          <w:vertAlign w:val="baseline"/>
          <w:em w:val="none"/>
          <w:lang w:val="fr-CA" w:eastAsia="en-US"/>
        </w:rPr>
        <w:t xml:space="preserve"> des tendances du marché </w:t>
      </w:r>
    </w:p>
    <w:p>
      <w:pPr>
        <w:pStyle w:val="style0"/>
        <w:spacing w:after="120" w:lineRule="auto" w:line="276"/>
        <w:jc w:val="left"/>
        <w:rPr>
          <w:sz w:val="24"/>
          <w:szCs w:val="24"/>
        </w:rPr>
      </w:pPr>
      <w:r>
        <w:rPr>
          <w:sz w:val="24"/>
          <w:szCs w:val="24"/>
          <w:lang w:val="en-US"/>
        </w:rPr>
        <w:t>Selon l'étude du marché qu'à mené justin Wat son, les produits de : marsavco, ghandour industrie cosmetics, Angel cosmétiques et Dover cosmetics qui sont nos concurrents dominent les marchés publics de Kinshasa et dans presque toutes les boutiques. Sur ce, nous avons eu à adopter cette méthode: comme le Produits Marsavco dont Savon le coq coûte à peu près 700Fc/savon, et nous jugeons bon de mettre nos savons à 500fc/savon pour au moins avoir 20% des clients dans le premier mois de notre activité de production.</w:t>
      </w:r>
    </w:p>
    <w:p>
      <w:pPr>
        <w:pStyle w:val="style0"/>
        <w:spacing w:after="200" w:lineRule="auto" w:line="276"/>
        <w:jc w:val="left"/>
        <w:rPr>
          <w:sz w:val="24"/>
          <w:szCs w:val="24"/>
        </w:rPr>
      </w:pPr>
      <w:r>
        <w:rPr>
          <w:rFonts w:ascii="Calibri" w:cs="Times New Roman" w:eastAsia="宋体" w:hAnsi="Calibri" w:hint="default"/>
          <w:b/>
          <w:bCs/>
          <w:i w:val="false"/>
          <w:iCs w:val="false"/>
          <w:color w:val="auto"/>
          <w:sz w:val="24"/>
          <w:szCs w:val="24"/>
          <w:highlight w:val="none"/>
          <w:vertAlign w:val="baseline"/>
          <w:em w:val="none"/>
          <w:lang w:val="en-US" w:eastAsia="zh-CN"/>
        </w:rPr>
        <w:t>La fabrication de cosmétiques</w:t>
      </w:r>
    </w:p>
    <w:p>
      <w:pPr>
        <w:pStyle w:val="style0"/>
        <w:spacing w:after="200" w:lineRule="auto" w:line="276"/>
        <w:jc w:val="left"/>
        <w:rPr>
          <w:sz w:val="24"/>
          <w:szCs w:val="24"/>
        </w:rPr>
      </w:pPr>
    </w:p>
    <w:p>
      <w:pPr>
        <w:pStyle w:val="style0"/>
        <w:spacing w:after="200" w:lineRule="auto" w:line="276"/>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 définition de la FEBEA (Fédération des Entreprises de la Beauté) regroupe dans le marché cosmétique différents produits répartis en 7 catégories :</w:t>
      </w:r>
    </w:p>
    <w:p>
      <w:pPr>
        <w:pStyle w:val="style0"/>
        <w:spacing w:after="200" w:lineRule="auto" w:line="276"/>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Beauté et soin : crèmes de jour, crème pour le visage et le corps, soins. Capillaire : shampooing, laques, gels, etc. Hygiène pour bébé : lingettes, produits de soins, etc. Parfum : parfums et eaux de toilette</w:t>
      </w:r>
    </w:p>
    <w:p>
      <w:pPr>
        <w:pStyle w:val="style0"/>
        <w:spacing w:after="200" w:lineRule="auto" w:line="276"/>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Hygiène dentaire : dentifrices, blanchiment des dents, fils dentaires, etc. Hygiène toilette : gels douche, savons, bains, etc. Maquillage : rouge à lèvres, mascara, fond de teint, etc.</w:t>
      </w:r>
    </w:p>
    <w:p>
      <w:pPr>
        <w:pStyle w:val="style0"/>
        <w:spacing w:after="200" w:lineRule="auto" w:line="276"/>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Depuis 2010, on observe une hausse constante du chiffres d'affaires de la fabrication de cosmétiques Congolaises. Le taux de croissance moyen annuel est de 5,2% sur 8 ans. Les années 2017 et 2018, en particulier, ont enregistré une forte croissance, notamment grâce à l'engouement pour le bio, la production locale et le "Fait en RDC".</w:t>
      </w:r>
    </w:p>
    <w:p>
      <w:pPr>
        <w:pStyle w:val="style0"/>
        <w:spacing w:after="120" w:lineRule="auto" w:line="276"/>
        <w:jc w:val="left"/>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Selon le rapport 2019 de la FEBEA, le marché congolais de la fabrication cosmétique a généré un chiffre d'affaires total de 24 milliards de dollars en 2018.En moyenne, on compte 2,4% du chiffre d'affaires qui est consacré à la recherche et au développement par les marques de cosmétiques.</w:t>
      </w:r>
    </w:p>
    <w:p>
      <w:pPr>
        <w:pStyle w:val="style0"/>
        <w:spacing w:after="120" w:lineRule="auto" w:line="276"/>
        <w:jc w:val="left"/>
        <w:rPr>
          <w:sz w:val="24"/>
          <w:szCs w:val="24"/>
        </w:rPr>
      </w:pPr>
    </w:p>
    <w:bookmarkStart w:id="9" w:name="_Toc41031208"/>
    <w:p>
      <w:pPr>
        <w:pStyle w:val="style0"/>
        <w:keepNext/>
        <w:keepLines/>
        <w:spacing w:before="240" w:after="120" w:lineRule="auto" w:line="276"/>
        <w:jc w:val="left"/>
        <w:outlineLvl w:val="2"/>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Marché</w:t>
      </w:r>
      <w:bookmarkEnd w:id="9"/>
      <w:r>
        <w:rPr>
          <w:rFonts w:ascii="Arial" w:cs="宋体" w:eastAsia="宋体" w:hAnsi="Arial" w:hint="default"/>
          <w:b/>
          <w:bCs/>
          <w:i w:val="false"/>
          <w:iCs w:val="false"/>
          <w:noProof/>
          <w:color w:val="253746"/>
          <w:sz w:val="24"/>
          <w:szCs w:val="24"/>
          <w:highlight w:val="none"/>
          <w:vertAlign w:val="baseline"/>
          <w:em w:val="none"/>
          <w:lang w:val="fr-CA" w:eastAsia="en-US"/>
        </w:rPr>
        <w:t xml:space="preserve"> cible</w:t>
      </w:r>
    </w:p>
    <w:p>
      <w:pPr>
        <w:pStyle w:val="style0"/>
        <w:spacing w:after="120" w:lineRule="auto" w:line="276"/>
        <w:ind w:left="720" w:firstLine="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Juwatco RDC se focalise plus sur les boutiques et les revendeurs comme des clients cibles et nos clients préfèrent des bons produits et surtout de bonne qualité pour la vente correcte et sans complication, Nous nous donnons un devoir de produire des produits de bonne qualité</w:t>
      </w:r>
    </w:p>
    <w:bookmarkStart w:id="10" w:name="_Toc41031209"/>
    <w:p>
      <w:pPr>
        <w:pStyle w:val="style0"/>
        <w:keepNext/>
        <w:keepLines/>
        <w:spacing w:before="240" w:after="120" w:lineRule="auto" w:line="276"/>
        <w:jc w:val="left"/>
        <w:outlineLvl w:val="2"/>
        <w:rPr>
          <w:sz w:val="24"/>
          <w:szCs w:val="24"/>
        </w:rPr>
      </w:pPr>
    </w:p>
    <w:p>
      <w:pPr>
        <w:pStyle w:val="style0"/>
        <w:keepNext/>
        <w:keepLines/>
        <w:spacing w:before="240" w:after="120" w:lineRule="auto" w:line="276"/>
        <w:jc w:val="left"/>
        <w:outlineLvl w:val="2"/>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Produits</w:t>
      </w:r>
      <w:bookmarkEnd w:id="10"/>
      <w:r>
        <w:rPr>
          <w:rFonts w:ascii="Arial" w:cs="宋体" w:eastAsia="宋体" w:hAnsi="Arial" w:hint="default"/>
          <w:b/>
          <w:bCs/>
          <w:i w:val="false"/>
          <w:iCs w:val="false"/>
          <w:noProof/>
          <w:color w:val="253746"/>
          <w:sz w:val="24"/>
          <w:szCs w:val="24"/>
          <w:highlight w:val="none"/>
          <w:vertAlign w:val="baseline"/>
          <w:em w:val="none"/>
          <w:lang w:val="fr-CA" w:eastAsia="en-US"/>
        </w:rPr>
        <w:t xml:space="preserve"> et services</w:t>
      </w:r>
    </w:p>
    <w:p>
      <w:pPr>
        <w:pStyle w:val="style0"/>
        <w:spacing w:after="200" w:lineRule="auto" w:line="240"/>
        <w:jc w:val="both"/>
        <w:rPr>
          <w:sz w:val="24"/>
          <w:szCs w:val="24"/>
        </w:rPr>
      </w:pP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UNE PRÉSENTATION DES PRODUITS </w:t>
      </w:r>
    </w:p>
    <w:p>
      <w:pPr>
        <w:pStyle w:val="style0"/>
        <w:spacing w:after="200" w:lineRule="auto" w:line="240"/>
        <w:jc w:val="both"/>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bCs/>
          <w:i w:val="false"/>
          <w:iCs w:val="false"/>
          <w:color w:val="auto"/>
          <w:sz w:val="24"/>
          <w:szCs w:val="24"/>
          <w:highlight w:val="none"/>
          <w:vertAlign w:val="baseline"/>
          <w:em w:val="none"/>
          <w:lang w:val="en-US" w:eastAsia="zh-CN"/>
        </w:rPr>
        <w:t>Fabrication de gel douche et hydro alcoolique</w:t>
      </w:r>
    </w:p>
    <w:p>
      <w:pPr>
        <w:pStyle w:val="style0"/>
        <w:spacing w:after="200" w:lineRule="auto" w:line="240"/>
        <w:jc w:val="both"/>
        <w:rPr>
          <w:sz w:val="24"/>
          <w:szCs w:val="24"/>
          <w:lang w:val="en-US"/>
        </w:rPr>
      </w:pPr>
      <w:r>
        <w:rPr>
          <w:sz w:val="24"/>
          <w:szCs w:val="24"/>
          <w:lang w:val="en-US"/>
        </w:rPr>
        <w:t>Vous êtes-vous déjà demandé ce que contenait votre gel douche ? S’il n’est pas bio, il est fort possible qu’il contienne des ingrédients potentiellement nocifs pour votre peau et votre santé en général. Juwatco vous explique quels sont les avantages à utiliser son gel douche bio au quotidien.</w:t>
      </w:r>
    </w:p>
    <w:p>
      <w:pPr>
        <w:pStyle w:val="style0"/>
        <w:spacing w:after="200" w:lineRule="auto" w:line="240"/>
        <w:jc w:val="both"/>
        <w:rPr>
          <w:sz w:val="24"/>
          <w:szCs w:val="24"/>
        </w:rPr>
      </w:pPr>
      <w:r>
        <w:rPr>
          <w:sz w:val="24"/>
          <w:szCs w:val="24"/>
          <w:lang w:val="en-US"/>
        </w:rPr>
        <w:t xml:space="preserve"> Comment reconnaître un gel douche bio ?</w:t>
      </w:r>
    </w:p>
    <w:p>
      <w:pPr>
        <w:pStyle w:val="style0"/>
        <w:spacing w:after="200" w:lineRule="auto" w:line="240"/>
        <w:jc w:val="both"/>
        <w:rPr>
          <w:sz w:val="24"/>
          <w:szCs w:val="24"/>
        </w:rPr>
      </w:pPr>
      <w:r>
        <w:rPr>
          <w:sz w:val="24"/>
          <w:szCs w:val="24"/>
          <w:lang w:val="en-US"/>
        </w:rPr>
        <w:t>Au moins 95 % des ingrédients sont issus de l’agriculture biologique</w:t>
      </w:r>
    </w:p>
    <w:p>
      <w:pPr>
        <w:pStyle w:val="style0"/>
        <w:spacing w:after="200" w:lineRule="auto" w:line="240"/>
        <w:jc w:val="both"/>
        <w:rPr>
          <w:sz w:val="24"/>
          <w:szCs w:val="24"/>
          <w:lang w:val="en-US"/>
        </w:rPr>
      </w:pPr>
      <w:r>
        <w:rPr>
          <w:sz w:val="24"/>
          <w:szCs w:val="24"/>
          <w:lang w:val="en-US"/>
        </w:rPr>
        <w:t xml:space="preserve">Un gel douche bio de Juwatco est un gel douche dont 95 % des ingrédients ou matières premières qui le composent sont d’origines naturelles et issus de l’agriculture biologique. Comme on le dit souvent, Juwatco RDC fait ses produits avec des ingrédients naturels. </w:t>
      </w:r>
    </w:p>
    <w:p>
      <w:pPr>
        <w:pStyle w:val="style0"/>
        <w:spacing w:after="200" w:lineRule="auto" w:line="240"/>
        <w:jc w:val="both"/>
        <w:rPr>
          <w:sz w:val="24"/>
          <w:szCs w:val="24"/>
        </w:rPr>
      </w:pPr>
      <w:r>
        <w:rPr>
          <w:sz w:val="24"/>
          <w:szCs w:val="24"/>
          <w:lang w:val="en-US"/>
        </w:rPr>
        <w:t>Pourquoi utiliser un gel douche bio De Juwatco plutôt qu’un gel douche classique ?</w:t>
      </w:r>
    </w:p>
    <w:p>
      <w:pPr>
        <w:pStyle w:val="style0"/>
        <w:spacing w:after="200" w:lineRule="auto" w:line="240"/>
        <w:jc w:val="both"/>
        <w:rPr>
          <w:sz w:val="24"/>
          <w:szCs w:val="24"/>
        </w:rPr>
      </w:pPr>
      <w:r>
        <w:rPr>
          <w:sz w:val="24"/>
          <w:szCs w:val="24"/>
          <w:lang w:val="en-US"/>
        </w:rPr>
        <w:t>Les gels douches classiques sont bourrés de produits chimiques</w:t>
      </w:r>
    </w:p>
    <w:p>
      <w:pPr>
        <w:pStyle w:val="style0"/>
        <w:spacing w:after="200" w:lineRule="auto" w:line="240"/>
        <w:jc w:val="both"/>
        <w:rPr>
          <w:sz w:val="24"/>
          <w:szCs w:val="24"/>
        </w:rPr>
      </w:pPr>
      <w:r>
        <w:rPr>
          <w:sz w:val="24"/>
          <w:szCs w:val="24"/>
          <w:lang w:val="en-US"/>
        </w:rPr>
        <w:t>Les critères qui guident le choix des consommateurs pour le gel douche sont l’odeur, la texture et la façon dont il mousse au contact de l’eau. Pourtant, le critère le plus important pour choisir les produits que vous appliquez sur votre peau devrait être leur composition.</w:t>
      </w:r>
    </w:p>
    <w:p>
      <w:pPr>
        <w:pStyle w:val="style0"/>
        <w:spacing w:after="200" w:lineRule="auto" w:line="240"/>
        <w:jc w:val="both"/>
        <w:rPr>
          <w:sz w:val="24"/>
          <w:szCs w:val="24"/>
        </w:rPr>
      </w:pPr>
      <w:r>
        <w:rPr>
          <w:sz w:val="24"/>
          <w:szCs w:val="24"/>
          <w:lang w:val="en-US"/>
        </w:rPr>
        <w:t>Les gels douche classiques contiennent beaucoup de produits chimiques dont les parabens, des conservateurs qui empêchent la prolifération de microbes et bactéries dans les produits mais qui seraient très allergisants. Les parabens sont également considérés comme des perturbateurs endocriniens, des substances étrangères à l’organisme qui peuvent interférer avec le fonctionnement du système endocrinien qui intervient dans la reproduction, la croissance, le développement et le comportement.</w:t>
      </w:r>
    </w:p>
    <w:p>
      <w:pPr>
        <w:pStyle w:val="style0"/>
        <w:spacing w:after="200" w:lineRule="auto" w:line="240"/>
        <w:jc w:val="both"/>
        <w:rPr>
          <w:sz w:val="24"/>
          <w:szCs w:val="24"/>
        </w:rPr>
      </w:pPr>
      <w:r>
        <w:rPr>
          <w:sz w:val="24"/>
          <w:szCs w:val="24"/>
          <w:lang w:val="en-US"/>
        </w:rPr>
        <w:t>Gel Hydroalcoolique</w:t>
      </w:r>
    </w:p>
    <w:p>
      <w:pPr>
        <w:pStyle w:val="style0"/>
        <w:spacing w:after="200" w:lineRule="auto" w:line="240"/>
        <w:jc w:val="both"/>
        <w:rPr>
          <w:sz w:val="24"/>
          <w:szCs w:val="24"/>
        </w:rPr>
      </w:pPr>
      <w:r>
        <w:rPr>
          <w:sz w:val="24"/>
          <w:szCs w:val="24"/>
          <w:lang w:val="en-US"/>
        </w:rPr>
        <w:t>Un gel hydroalcoolique est une solution aseptisante cutanée qui s’utilise pour l’hygiène des mains. L’avantage de cette solution antibactérienne est qu’elle s’utilise par friction et n’a pas besoin d’être rincée. Où que vous soyez, le gel hydroalcoolique désinfecte efficacement et rapidement vos mains. Mais pour qu’il soit efficace, encore faut-il que sa composition et sa fabrication respecte la réglementation !</w:t>
      </w:r>
    </w:p>
    <w:p>
      <w:pPr>
        <w:pStyle w:val="style0"/>
        <w:spacing w:after="200" w:lineRule="auto" w:line="240"/>
        <w:jc w:val="both"/>
        <w:rPr>
          <w:sz w:val="24"/>
          <w:szCs w:val="24"/>
        </w:rPr>
      </w:pPr>
      <w:r>
        <w:rPr>
          <w:sz w:val="24"/>
          <w:szCs w:val="24"/>
          <w:lang w:val="en-US"/>
        </w:rPr>
        <w:t xml:space="preserve">Avant tout, un gel hydroalcoolique Juwatco contient suffisamment d’alcool pour éliminer le virus. Sa teneur en alcool est au minimum de 60%, en-dessous il n’est pas efficace et est donc non conforme. </w:t>
      </w:r>
    </w:p>
    <w:p>
      <w:pPr>
        <w:pStyle w:val="style0"/>
        <w:spacing w:after="200" w:lineRule="auto" w:line="240"/>
        <w:jc w:val="both"/>
        <w:rPr>
          <w:sz w:val="24"/>
          <w:szCs w:val="24"/>
        </w:rPr>
      </w:pPr>
      <w:r>
        <w:rPr>
          <w:rFonts w:ascii="Calibri" w:cs="Times New Roman" w:eastAsia="宋体" w:hAnsi="Calibri" w:hint="default"/>
          <w:b/>
          <w:bCs/>
          <w:i w:val="false"/>
          <w:iCs w:val="false"/>
          <w:color w:val="auto"/>
          <w:sz w:val="24"/>
          <w:szCs w:val="24"/>
          <w:highlight w:val="none"/>
          <w:vertAlign w:val="baseline"/>
          <w:em w:val="none"/>
          <w:lang w:val="en-US" w:eastAsia="zh-CN"/>
        </w:rPr>
        <w:t>Fabrication des savons solide et liquide</w:t>
      </w:r>
    </w:p>
    <w:p>
      <w:pPr>
        <w:pStyle w:val="style0"/>
        <w:spacing w:after="200" w:lineRule="auto" w:line="240"/>
        <w:jc w:val="both"/>
        <w:rPr>
          <w:sz w:val="24"/>
          <w:szCs w:val="24"/>
        </w:rPr>
      </w:pP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 xml:space="preserve">Justin Wat son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étant spécialiste en savonnerie a formé ses personnelles enfin de données de bon résultats aux peuples congolais. Juwatco RDC avec son département de la cosmetics, elle fabrique des différentes sortes de savon dont : les savons liquide, Savon solide et détergent. Comme vous le savez, le savon reste une chose utilisable presque tout le jour et dans tout les ménages. Nous mettons à votre disposition des savons de qualité produit localement par votre entreprise juwatco RDC.</w:t>
      </w:r>
    </w:p>
    <w:p>
      <w:pPr>
        <w:pStyle w:val="style0"/>
        <w:spacing w:after="200" w:lineRule="auto" w:line="240"/>
        <w:jc w:val="both"/>
        <w:rPr>
          <w:sz w:val="24"/>
          <w:szCs w:val="24"/>
        </w:rPr>
      </w:pP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L'utilisation de savon liquide est important, nos savons liquide </w:t>
      </w:r>
      <w:r>
        <w:rPr>
          <w:rFonts w:ascii="Calibri" w:cs="Times New Roman" w:eastAsia="宋体" w:hAnsi="Calibri" w:hint="default"/>
          <w:b/>
          <w:bCs/>
          <w:i w:val="false"/>
          <w:iCs w:val="false"/>
          <w:color w:val="36363d"/>
          <w:sz w:val="24"/>
          <w:szCs w:val="24"/>
          <w:highlight w:val="none"/>
          <w:vertAlign w:val="baseline"/>
          <w:em w:val="none"/>
          <w:lang w:val="en-US" w:eastAsia="zh-CN"/>
        </w:rPr>
        <w:t>NGOYA-R</w:t>
      </w:r>
      <w:r>
        <w:rPr>
          <w:rFonts w:ascii="Calibri" w:cs="Times New Roman" w:eastAsia="宋体" w:hAnsi="Calibri" w:hint="default"/>
          <w:b/>
          <w:bCs/>
          <w:i w:val="false"/>
          <w:iCs w:val="false"/>
          <w:color w:val="bf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sont très efficaces et désinfecte vos mains sans doute, </w:t>
      </w: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NGOYA-R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élimine 92% des bactéries et laisse votre main propre pendant très longtemps.</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Savon liquide </w:t>
      </w: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 xml:space="preserve">Ngoya-R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 approuvé par des grandes personnalités et par le laboratoire de l'université de Kinshasa. Nous vous démandons d'utiliser les produits Juwatco RDC parce que c'est de la qualité qu'on vous propose et bien garantie.</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Comme dans tout les ménages, Savon solide est important et ne peuvent pas manquer. pour faire la lessive il faut avoir un bon Savon et surtout de bonne qualité, ce pourquoi nous vous proposons le </w:t>
      </w: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SAVON LE KING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une marque original de Juwatco RDC. Pour faire la vaisselle il vous faut un savon solide, pour se laver et faire une bonne douche il faut avoir un savon de qualité. Nous avons des savons antiseptique, Savon pour enlever les tâches dans vos visages, Savon éclaircissant, Savon d'hôtel et beaucoup d'autres marques disponibles uniquement chez </w:t>
      </w: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Juwatco 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et notre marque reste unique.</w:t>
      </w:r>
    </w:p>
    <w:p>
      <w:pPr>
        <w:pStyle w:val="style0"/>
        <w:spacing w:after="200" w:lineRule="auto" w:line="240"/>
        <w:jc w:val="both"/>
        <w:rPr>
          <w:color w:val="36363d"/>
          <w:sz w:val="28"/>
          <w:szCs w:val="28"/>
        </w:rPr>
      </w:pPr>
      <w:r>
        <w:rPr>
          <w:rFonts w:ascii="Calibri" w:cs="Times New Roman" w:eastAsia="宋体" w:hAnsi="Calibri" w:hint="default"/>
          <w:b/>
          <w:bCs/>
          <w:i w:val="false"/>
          <w:iCs w:val="false"/>
          <w:color w:val="36363d"/>
          <w:sz w:val="28"/>
          <w:szCs w:val="28"/>
          <w:highlight w:val="none"/>
          <w:vertAlign w:val="baseline"/>
          <w:em w:val="none"/>
          <w:lang w:val="en-US" w:eastAsia="zh-CN"/>
        </w:rPr>
        <w:t>PRODUITS DE NETTOYAGE JUWATCO</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Parfois vous avez honte d'inviter vos amis dans votre demeure, ou dans votre chambre parce que il une mauvaise odeur tout au tour de vous. Voici une solution que nous apporte Juwatco RDC en nous fabriquant un produit de nettoyage complet et qui s'utilise dans la maison, bureau, toilette, douche, bâtiment, voiture et dans tout vos meubles. </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Produits de </w:t>
      </w:r>
      <w:r>
        <w:rPr>
          <w:rFonts w:ascii="Calibri" w:cs="Times New Roman" w:eastAsia="宋体" w:hAnsi="Calibri" w:hint="default"/>
          <w:b w:val="false"/>
          <w:bCs w:val="false"/>
          <w:i w:val="false"/>
          <w:iCs w:val="false"/>
          <w:color w:val="36363d"/>
          <w:sz w:val="24"/>
          <w:szCs w:val="24"/>
          <w:highlight w:val="none"/>
          <w:vertAlign w:val="baseline"/>
          <w:em w:val="none"/>
          <w:lang w:val="en-US" w:eastAsia="zh-CN"/>
        </w:rPr>
        <w:t xml:space="preserve">nettoyage JUWATCO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est un bon produit que l'entreprise JUWATCO RDC nous offre pour la nettoyage de nos maisons , appartements, nos toilettes, douche, voiture et tout nos meubles. Produit de nettoyage JUWATCO est connu par son efficacité, son élimination de tout les insectes et son parfum qui dure toute la journée. </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Le produit de nettoyage JUWATCO laisse votre entourage très propre et bien parfumé, ce bon produit blanchi vos carreaux, vos sanitaires et beaucoup d'autres matériaux. </w:t>
      </w:r>
    </w:p>
    <w:p>
      <w:pPr>
        <w:pStyle w:val="style0"/>
        <w:spacing w:after="200" w:lineRule="auto" w:line="240"/>
        <w:jc w:val="both"/>
        <w:rPr>
          <w:sz w:val="24"/>
          <w:szCs w:val="24"/>
        </w:rPr>
      </w:pP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 de nettoyage JUWATCO est connu par sa formule très efficaces, et nous vous assurons la bonne et meilleures qualités qui dure très longtemps sans conservateur, ce produit élimine tout les insectes  et diminue la circulation des insectes là où il (là où vous avez mis) ce produit.</w:t>
      </w:r>
    </w:p>
    <w:bookmarkStart w:id="11" w:name="_Toc41031210"/>
    <w:p>
      <w:pPr>
        <w:pStyle w:val="style0"/>
        <w:keepNext/>
        <w:keepLines/>
        <w:pBdr>
          <w:bottom w:val="single" w:sz="8" w:space="3" w:color="253746"/>
        </w:pBdr>
        <w:spacing w:before="360" w:after="180" w:lineRule="auto" w:line="276"/>
        <w:jc w:val="left"/>
        <w:outlineLvl w:val="1"/>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Concurrence</w:t>
      </w:r>
      <w:bookmarkEnd w:id="11"/>
    </w:p>
    <w:bookmarkStart w:id="12" w:name="_Toc41031211"/>
    <w:p>
      <w:pPr>
        <w:pStyle w:val="style0"/>
        <w:keepNext/>
        <w:keepLines/>
        <w:spacing w:before="240" w:after="120" w:lineRule="auto" w:line="276"/>
        <w:jc w:val="left"/>
        <w:outlineLvl w:val="2"/>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Concurrents</w:t>
      </w:r>
      <w:bookmarkEnd w:id="12"/>
      <w:r>
        <w:rPr>
          <w:rFonts w:ascii="Arial" w:cs="宋体" w:eastAsia="宋体" w:hAnsi="Arial" w:hint="default"/>
          <w:b/>
          <w:bCs/>
          <w:i w:val="false"/>
          <w:iCs w:val="false"/>
          <w:noProof/>
          <w:color w:val="253746"/>
          <w:sz w:val="24"/>
          <w:szCs w:val="24"/>
          <w:highlight w:val="none"/>
          <w:vertAlign w:val="baseline"/>
          <w:em w:val="none"/>
          <w:lang w:val="fr-CA" w:eastAsia="en-US"/>
        </w:rPr>
        <w:t xml:space="preserve"> et types de concurrence</w:t>
      </w:r>
    </w:p>
    <w:p>
      <w:pPr>
        <w:pStyle w:val="style0"/>
        <w:spacing w:after="120" w:lineRule="auto" w:line="276"/>
        <w:ind w:firstLine="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La liste de nos concurrents qui propose même produit que nous :</w:t>
      </w:r>
    </w:p>
    <w:p>
      <w:pPr>
        <w:pStyle w:val="style0"/>
        <w:spacing w:after="120" w:lineRule="auto" w:line="276"/>
        <w:ind w:firstLine="0"/>
        <w:jc w:val="left"/>
        <w:rPr>
          <w:color w:val="36363d"/>
          <w:sz w:val="24"/>
          <w:szCs w:val="24"/>
        </w:rPr>
      </w:pP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Marsavco</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Ghandour cosmetics</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Femco SARL</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Angei cosmétiques</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Dover cosmetics Ltd</w:t>
      </w:r>
    </w:p>
    <w:p>
      <w:pPr>
        <w:pStyle w:val="style0"/>
        <w:spacing w:after="120" w:lineRule="auto" w:line="276"/>
        <w:ind w:left="284" w:hanging="28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 xml:space="preserve"> Palmco industrie cosmétiques</w:t>
      </w:r>
    </w:p>
    <w:p>
      <w:pPr>
        <w:pStyle w:val="style0"/>
        <w:spacing w:after="120" w:lineRule="auto" w:line="240"/>
        <w:jc w:val="left"/>
        <w:rPr>
          <w:color w:val="36363d"/>
          <w:sz w:val="24"/>
          <w:szCs w:val="24"/>
        </w:rPr>
      </w:pPr>
    </w:p>
    <w:bookmarkStart w:id="13" w:name="_Toc41031214"/>
    <w:p>
      <w:pPr>
        <w:pStyle w:val="style0"/>
        <w:spacing w:after="180" w:lineRule="auto" w:line="240"/>
        <w:jc w:val="left"/>
        <w:rPr>
          <w:sz w:val="24"/>
          <w:szCs w:val="24"/>
        </w:rPr>
      </w:pPr>
      <w:r>
        <w:rPr>
          <w:rFonts w:ascii="Arial" w:cs="宋体" w:eastAsia="Arial" w:hAnsi="Arial" w:hint="default"/>
          <w:b/>
          <w:bCs/>
          <w:i w:val="false"/>
          <w:iCs w:val="false"/>
          <w:noProof/>
          <w:color w:val="253746"/>
          <w:sz w:val="24"/>
          <w:szCs w:val="24"/>
          <w:highlight w:val="none"/>
          <w:vertAlign w:val="baseline"/>
          <w:em w:val="none"/>
          <w:lang w:val="fr-CA" w:eastAsia="en-US"/>
        </w:rPr>
        <w:t>Ventes</w:t>
      </w:r>
      <w:bookmarkEnd w:id="13"/>
      <w:r>
        <w:rPr>
          <w:rFonts w:ascii="Arial" w:cs="宋体" w:eastAsia="Arial" w:hAnsi="Arial" w:hint="default"/>
          <w:b/>
          <w:bCs/>
          <w:i w:val="false"/>
          <w:iCs w:val="false"/>
          <w:noProof/>
          <w:color w:val="253746"/>
          <w:sz w:val="24"/>
          <w:szCs w:val="24"/>
          <w:highlight w:val="none"/>
          <w:vertAlign w:val="baseline"/>
          <w:em w:val="none"/>
          <w:lang w:val="fr-CA" w:eastAsia="en-US"/>
        </w:rPr>
        <w:t xml:space="preserve"> et marketing</w:t>
      </w:r>
    </w:p>
    <w:bookmarkStart w:id="14" w:name="_Toc41031215"/>
    <w:p>
      <w:pPr>
        <w:pStyle w:val="style0"/>
        <w:keepNext/>
        <w:keepLines/>
        <w:pBdr>
          <w:bottom w:val="single" w:sz="8" w:space="3" w:color="253746"/>
        </w:pBdr>
        <w:spacing w:before="360" w:after="180" w:lineRule="auto" w:line="276"/>
        <w:jc w:val="left"/>
        <w:outlineLvl w:val="1"/>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Clients</w:t>
      </w:r>
      <w:bookmarkEnd w:id="14"/>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L’une des meilleures façons pour atteindre nos clients consiste à effectuer un suivi (un suivi post-achat, un suivi des clients réguiers, etc) et permettre ainsi d’améliorer la satisfaction client.</w:t>
      </w:r>
    </w:p>
    <w:p>
      <w:pPr>
        <w:pStyle w:val="style0"/>
        <w:spacing w:after="120" w:lineRule="auto" w:line="276"/>
        <w:jc w:val="left"/>
        <w:rPr>
          <w:sz w:val="24"/>
          <w:szCs w:val="24"/>
        </w:rPr>
      </w:pP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Voici 7 étapes intelligentes pour un suivi client après-vente qu'on a pour fidéliser notre clientèle et à améliorer nos chances de créer des ventes répétées.</w:t>
      </w:r>
    </w:p>
    <w:p>
      <w:pPr>
        <w:pStyle w:val="style0"/>
        <w:spacing w:after="120" w:lineRule="auto" w:line="276"/>
        <w:jc w:val="left"/>
        <w:rPr>
          <w:sz w:val="24"/>
          <w:szCs w:val="24"/>
        </w:rPr>
      </w:pP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1- Être réactifs et transparents auprès de nos clients</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2- Assurez notre suivi client en omnicanal</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3- Demandez l’opinion de nos clients pour améliorer notre relation</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4- Maintenir une relation personnalisée avec chaque client</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5- Donnez de la valeur à vos intéractions client</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6- Récompensez nos clients ambassadeurs</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7- Mesurez la satisfaction client en continu</w:t>
      </w:r>
    </w:p>
    <w:bookmarkStart w:id="15" w:name="_Toc41031217"/>
    <w:p>
      <w:pPr>
        <w:pStyle w:val="style0"/>
        <w:keepNext/>
        <w:keepLines/>
        <w:pBdr>
          <w:bottom w:val="single" w:sz="8" w:space="3" w:color="253746"/>
        </w:pBdr>
        <w:spacing w:before="360" w:after="180" w:lineRule="auto" w:line="276"/>
        <w:jc w:val="left"/>
        <w:outlineLvl w:val="1"/>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Publicité</w:t>
      </w:r>
      <w:bookmarkEnd w:id="15"/>
      <w:r>
        <w:rPr>
          <w:rFonts w:ascii="Arial" w:cs="宋体" w:eastAsia="宋体" w:hAnsi="Arial" w:hint="default"/>
          <w:b/>
          <w:bCs/>
          <w:i w:val="false"/>
          <w:iCs w:val="false"/>
          <w:noProof/>
          <w:color w:val="253746"/>
          <w:sz w:val="24"/>
          <w:szCs w:val="24"/>
          <w:highlight w:val="none"/>
          <w:vertAlign w:val="baseline"/>
          <w:em w:val="none"/>
          <w:lang w:val="fr-CA" w:eastAsia="en-US"/>
        </w:rPr>
        <w:t xml:space="preserve"> et promotion</w:t>
      </w:r>
    </w:p>
    <w:p>
      <w:pPr>
        <w:pStyle w:val="style0"/>
        <w:spacing w:after="120" w:lineRule="auto" w:line="276"/>
        <w:ind w:firstLine="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Le rêve de tout dirigeant est d’avoir des clients qui, comme par miracle, viennent à lui seulement en entendant le nom de l’entreprise ou du produit. Mais la réalité est que la concurrence fait rage, que les clients sont souvent fidèles à certaines marques et n’aiment pas forcément le changement ou  prendre des risques. Trouver de nouveaux clients n’est pas une tâche facile. Mais nous avons mis des astuces pour les attirer.</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Définir bien notre cible</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Se faire connaître de notre cible</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Étoffez votre réseau:</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En allant à la rencontre de nouvelles personnes qui pourraient nous présenter à de futurs clients. Où aller à la pêche au contact ? Dans les clubs business, sur des événements locaux ou liés à notre secteur d’activité…</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Communiquez sur les réseaux sociaux:</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Tout le monde le dit, aujourd’hui les marques doivent être présentes sur les réseaux sociaux.  Créer une page Facebook , et  l’animez régulièrement avec des infos qui peuvent intéresser les clients par exemple.</w:t>
      </w:r>
    </w:p>
    <w:p>
      <w:pPr>
        <w:pStyle w:val="style0"/>
        <w:spacing w:after="120" w:lineRule="auto" w:line="276"/>
        <w:jc w:val="left"/>
        <w:rPr>
          <w:sz w:val="24"/>
          <w:szCs w:val="24"/>
        </w:rPr>
      </w:pPr>
      <w:r>
        <w:rPr>
          <w:rFonts w:ascii="Arial" w:cs="宋体" w:eastAsia="Arial" w:hAnsi="Arial" w:hint="default"/>
          <w:b w:val="false"/>
          <w:bCs w:val="false"/>
          <w:i w:val="false"/>
          <w:iCs w:val="false"/>
          <w:noProof/>
          <w:color w:val="253746"/>
          <w:sz w:val="24"/>
          <w:szCs w:val="24"/>
          <w:highlight w:val="none"/>
          <w:vertAlign w:val="baseline"/>
          <w:em w:val="none"/>
          <w:lang w:val="en-US" w:eastAsia="en-US"/>
        </w:rPr>
        <w:t>Encouragez les clients satisfaits à témoigner Car ce sont eux nos meilleurs ambassadeurs</w:t>
      </w:r>
    </w:p>
    <w:bookmarkStart w:id="16" w:name="_Toc41031218"/>
    <w:p>
      <w:pPr>
        <w:pStyle w:val="style0"/>
        <w:keepNext/>
        <w:keepLines/>
        <w:pBdr>
          <w:bottom w:val="single" w:sz="8" w:space="3" w:color="253746"/>
        </w:pBdr>
        <w:spacing w:before="360" w:after="180" w:lineRule="auto" w:line="276"/>
        <w:jc w:val="left"/>
        <w:outlineLvl w:val="1"/>
        <w:rPr>
          <w:sz w:val="24"/>
          <w:szCs w:val="24"/>
        </w:rPr>
      </w:pPr>
      <w:r>
        <w:rPr>
          <w:rFonts w:ascii="Arial" w:cs="宋体" w:eastAsia="宋体" w:hAnsi="Arial" w:hint="default"/>
          <w:b/>
          <w:bCs/>
          <w:i w:val="false"/>
          <w:iCs w:val="false"/>
          <w:noProof/>
          <w:color w:val="253746"/>
          <w:sz w:val="24"/>
          <w:szCs w:val="24"/>
          <w:highlight w:val="none"/>
          <w:vertAlign w:val="baseline"/>
          <w:em w:val="none"/>
          <w:lang w:val="fr-CA" w:eastAsia="en-US"/>
        </w:rPr>
        <w:t>Établissement des prix et distribution/prestation</w:t>
      </w:r>
      <w:bookmarkEnd w:id="16"/>
    </w:p>
    <w:p>
      <w:pPr>
        <w:pStyle w:val="style0"/>
        <w:spacing w:after="120" w:lineRule="auto" w:line="276"/>
        <w:ind w:firstLine="0"/>
        <w:jc w:val="left"/>
        <w:rPr>
          <w:color w:val="36363d"/>
          <w:sz w:val="24"/>
          <w:szCs w:val="24"/>
        </w:rPr>
      </w:pPr>
      <w:r>
        <w:rPr>
          <w:rFonts w:ascii="Arial" w:cs="Times New Roman (Corps CS)" w:eastAsia="Arial" w:hAnsi="Arial" w:hint="default"/>
          <w:b w:val="false"/>
          <w:bCs w:val="false"/>
          <w:i w:val="false"/>
          <w:iCs w:val="false"/>
          <w:noProof/>
          <w:color w:val="36363d"/>
          <w:sz w:val="24"/>
          <w:szCs w:val="24"/>
          <w:highlight w:val="none"/>
          <w:vertAlign w:val="baseline"/>
          <w:em w:val="none"/>
          <w:lang w:val="en-US" w:eastAsia="en-US"/>
        </w:rPr>
        <w:t>Prix de vente = coût de revient + gain souhaité</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Exemple : Juwatco RDC  produit des savons solide pour un coût de revient unitaire de 150$. Elle espère réaliser un gain de 20$ sur la vente de chaque Savon. Le prix de vente doit donc être égal à 170$ pour parvenir à l'objectif de rentabilité espéré.</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Pour la distribution de nos produits, nous préférons adopter ses deux canaux :</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Canal court : un intermédiaire s’intercale entre le producteur et le consommateur ;</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canal long : le circuit comporte au moins deux intermédiaires.</w:t>
      </w:r>
    </w:p>
    <w:p>
      <w:pPr>
        <w:pStyle w:val="style0"/>
        <w:spacing w:after="120" w:lineRule="auto" w:line="276"/>
        <w:jc w:val="left"/>
        <w:rPr>
          <w:color w:val="36363d"/>
          <w:sz w:val="24"/>
          <w:szCs w:val="24"/>
        </w:rPr>
      </w:pPr>
      <w:r>
        <w:rPr>
          <w:rFonts w:ascii="Arial" w:cs="宋体" w:eastAsia="Arial" w:hAnsi="Arial"/>
          <w:b w:val="false"/>
          <w:bCs w:val="false"/>
          <w:i w:val="false"/>
          <w:iCs w:val="false"/>
          <w:color w:val="36363d"/>
          <w:sz w:val="24"/>
          <w:szCs w:val="24"/>
          <w:highlight w:val="none"/>
          <w:vertAlign w:val="baseline"/>
          <w:em w:val="none"/>
          <w:lang w:val="fr-CA" w:eastAsia="en-US"/>
        </w:rPr>
        <w:drawing>
          <wp:anchor distT="0" distB="0" distL="0" distR="0" simplePos="false" relativeHeight="2" behindDoc="false" locked="false" layoutInCell="true" allowOverlap="true">
            <wp:simplePos x="0" y="0"/>
            <wp:positionH relativeFrom="page">
              <wp:posOffset>949325</wp:posOffset>
            </wp:positionH>
            <wp:positionV relativeFrom="page">
              <wp:posOffset>1886138</wp:posOffset>
            </wp:positionV>
            <wp:extent cx="5412486" cy="2300729"/>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412486" cy="2300729"/>
                    </a:xfrm>
                    <a:prstGeom prst="rect"/>
                  </pic:spPr>
                </pic:pic>
              </a:graphicData>
            </a:graphic>
          </wp:anchor>
        </w:drawing>
      </w: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r>
        <w:rPr>
          <w:rFonts w:ascii="Arial" w:cs="宋体" w:eastAsia="Arial" w:hAnsi="Arial" w:hint="default"/>
          <w:b/>
          <w:bCs/>
          <w:i w:val="false"/>
          <w:iCs w:val="false"/>
          <w:noProof/>
          <w:color w:val="36363d"/>
          <w:sz w:val="24"/>
          <w:szCs w:val="24"/>
          <w:highlight w:val="none"/>
          <w:vertAlign w:val="baseline"/>
          <w:em w:val="none"/>
          <w:lang w:val="en-US" w:eastAsia="en-US"/>
        </w:rPr>
        <w:t>marketing mix 4P product produit</w:t>
      </w:r>
    </w:p>
    <w:p>
      <w:pPr>
        <w:pStyle w:val="style0"/>
        <w:spacing w:after="120" w:lineRule="auto" w:line="276"/>
        <w:jc w:val="left"/>
        <w:rPr>
          <w:color w:val="36363d"/>
          <w:sz w:val="24"/>
          <w:szCs w:val="24"/>
        </w:rPr>
      </w:pPr>
      <w:r>
        <w:rPr>
          <w:rFonts w:ascii="Arial" w:cs="宋体" w:eastAsia="Arial" w:hAnsi="Arial" w:hint="default"/>
          <w:b/>
          <w:bCs/>
          <w:i w:val="false"/>
          <w:iCs w:val="false"/>
          <w:noProof/>
          <w:color w:val="36363d"/>
          <w:sz w:val="24"/>
          <w:szCs w:val="24"/>
          <w:highlight w:val="none"/>
          <w:vertAlign w:val="baseline"/>
          <w:em w:val="none"/>
          <w:lang w:val="en-US" w:eastAsia="en-US"/>
        </w:rPr>
        <w:t>Le produit</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Le produit est la pierre angulaire de la stratégie marketing de Juwatco RDC. Son positionnement marketing repose sur la promesse de produits naturels, « frais »  et non testés sur les animaux. Le marketing mix s’exprime donc naturellement à travers tous les attributs des produits.</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Le branding de Juwatco RDC est celui d’une marque qui veut apporter de la joie et de l’énergie positive à ses clients. Les produits sont donc très colorés pour transmettre cette valeur.</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Le packaging est un élément central du marketing mix « produit ». Un modèle unique de pot, minimaliste, est utilisé pour les crèmes. On y retrouve la date de fabrication ainsi que l’identité de celui ou celle qui l’a fabriqué. En plus d’être un élément différenciateur qui prouve le caractère artisanal et frais des produits, l’étiquette est presque collector car on a envie de connaître les personnes derrière les produits.</w:t>
      </w: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Le packaging est également une manière de prouver l’engagement pour la nature. Il est en effet réduit au maximum pour les produits solides, et pour les crèmes les pots utilisés sont minimalistes et réutilisables. Un programme de recyclage kin bopeto d’ailleurs.</w:t>
      </w:r>
    </w:p>
    <w:p>
      <w:pPr>
        <w:pStyle w:val="style0"/>
        <w:spacing w:after="120" w:lineRule="auto" w:line="276"/>
        <w:jc w:val="left"/>
        <w:rPr>
          <w:rFonts w:ascii="Arial" w:cs="宋体" w:eastAsia="Arial" w:hAnsi="Arial" w:hint="default"/>
          <w:b/>
          <w:bCs/>
          <w:i w:val="false"/>
          <w:iCs w:val="false"/>
          <w:noProof/>
          <w:color w:val="36363d"/>
          <w:sz w:val="28"/>
          <w:szCs w:val="28"/>
          <w:highlight w:val="none"/>
          <w:vertAlign w:val="baseline"/>
          <w:em w:val="none"/>
          <w:lang w:val="en-US" w:eastAsia="en-US"/>
        </w:rPr>
      </w:pPr>
    </w:p>
    <w:p>
      <w:pPr>
        <w:pStyle w:val="style0"/>
        <w:spacing w:after="120" w:lineRule="auto" w:line="276"/>
        <w:jc w:val="left"/>
        <w:rPr>
          <w:color w:val="36363d"/>
          <w:sz w:val="28"/>
          <w:szCs w:val="28"/>
        </w:rPr>
      </w:pPr>
      <w:r>
        <w:rPr>
          <w:rFonts w:ascii="Arial" w:cs="宋体" w:eastAsia="Arial" w:hAnsi="Arial" w:hint="default"/>
          <w:b/>
          <w:bCs/>
          <w:i w:val="false"/>
          <w:iCs w:val="false"/>
          <w:noProof/>
          <w:color w:val="36363d"/>
          <w:sz w:val="28"/>
          <w:szCs w:val="28"/>
          <w:highlight w:val="none"/>
          <w:vertAlign w:val="baseline"/>
          <w:em w:val="none"/>
          <w:lang w:val="en-US" w:eastAsia="en-US"/>
        </w:rPr>
        <w:t>Le prix</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La stratégie tarifaire suivie par Juwatco RDC est basée sur la valeur perçue par le client. Les prix des produits sont fixes, mais le pricing dégressif est appliqué en fonction de la taille du contenant. Pour un même produit, plus le volume de produit acheté est élevé, moins le prix au litre / kilo est élevé. Remises temporaires sont accordées à des moments particuliers de l’année mais restent l’exception.</w:t>
      </w:r>
    </w:p>
    <w:p>
      <w:pPr>
        <w:pStyle w:val="style0"/>
        <w:spacing w:after="120" w:lineRule="auto" w:line="276"/>
        <w:jc w:val="left"/>
        <w:rPr>
          <w:color w:val="36363d"/>
          <w:sz w:val="28"/>
          <w:szCs w:val="28"/>
        </w:rPr>
      </w:pPr>
      <w:r>
        <w:rPr>
          <w:rFonts w:ascii="Arial" w:cs="宋体" w:eastAsia="Arial" w:hAnsi="Arial" w:hint="default"/>
          <w:b/>
          <w:bCs/>
          <w:i w:val="false"/>
          <w:iCs w:val="false"/>
          <w:noProof/>
          <w:color w:val="36363d"/>
          <w:sz w:val="28"/>
          <w:szCs w:val="28"/>
          <w:highlight w:val="none"/>
          <w:vertAlign w:val="baseline"/>
          <w:em w:val="none"/>
          <w:lang w:val="en-US" w:eastAsia="en-US"/>
        </w:rPr>
        <w:t>La communication</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Les efforts de communication de Juwatco RDC se matérialisent via des actions de street marketing ou de guerilla marketing plutôt que par de la publicité traditionnelle. Juwatco RDC concentre ses efforts de communication sur les canaux online et là encore transmet ses valeurs autour de l’éthique et de la transparence. Vous retrouverez ainsi sur nos pages Facebook, Instagram et sur notre chaîne YouTube de nombreuses vidéos, produites par Juwatco RDC, qui vous montrent comment les produits sont fabriqués. On y voit une fabrication manuelle à phase de produits naturels. Loin de l’univers aseptisé des usines des géants mondiaux de la cosmétique, on découvre dans ces vidéos un processus artisanal qui relève plus de l’artisanat que de la chimie. Ces vidéos ont donc vocation à « rassurer ».</w:t>
      </w:r>
    </w:p>
    <w:p>
      <w:pPr>
        <w:pStyle w:val="style0"/>
        <w:spacing w:after="120" w:lineRule="auto" w:line="276"/>
        <w:jc w:val="left"/>
        <w:rPr>
          <w:color w:val="36363d"/>
          <w:sz w:val="28"/>
          <w:szCs w:val="28"/>
        </w:rPr>
      </w:pPr>
      <w:r>
        <w:rPr>
          <w:rFonts w:ascii="Arial" w:cs="宋体" w:eastAsia="Arial" w:hAnsi="Arial" w:hint="default"/>
          <w:b/>
          <w:bCs/>
          <w:i w:val="false"/>
          <w:iCs w:val="false"/>
          <w:noProof/>
          <w:color w:val="36363d"/>
          <w:sz w:val="28"/>
          <w:szCs w:val="28"/>
          <w:highlight w:val="none"/>
          <w:vertAlign w:val="baseline"/>
          <w:em w:val="none"/>
          <w:lang w:val="en-US" w:eastAsia="en-US"/>
        </w:rPr>
        <w:t>L’humain</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L’humain est vraiment au centre de l’expérience client proposée par Juwatco RDC. Les employés de Juwatco RDC seront un élément central de son marketing mix, un élément tellement central qu’ils deviennent un moteur de la fidélisation.</w:t>
      </w:r>
    </w:p>
    <w:p>
      <w:pPr>
        <w:pStyle w:val="style0"/>
        <w:spacing w:after="120" w:lineRule="auto" w:line="276"/>
        <w:jc w:val="left"/>
        <w:rPr>
          <w:color w:val="36363d"/>
          <w:sz w:val="24"/>
          <w:szCs w:val="24"/>
        </w:rPr>
      </w:pPr>
      <w:r>
        <w:rPr>
          <w:rFonts w:ascii="Arial" w:cs="宋体" w:eastAsia="Arial" w:hAnsi="Arial" w:hint="default"/>
          <w:b w:val="false"/>
          <w:bCs w:val="false"/>
          <w:i w:val="false"/>
          <w:iCs w:val="false"/>
          <w:noProof/>
          <w:color w:val="36363d"/>
          <w:sz w:val="24"/>
          <w:szCs w:val="24"/>
          <w:highlight w:val="none"/>
          <w:vertAlign w:val="baseline"/>
          <w:em w:val="none"/>
          <w:lang w:val="en-US" w:eastAsia="en-US"/>
        </w:rPr>
        <w:t xml:space="preserve">Ce qui est également caractéristique de la marque c’est que les employés peuvent véritablement « être eux-mêmes » au travail. </w:t>
      </w: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r>
        <w:rPr/>
        <mc:AlternateContent>
          <mc:Choice Requires="wpg">
            <w:drawing>
              <wp:anchor distT="0" distB="0" distL="0" distR="0" simplePos="false" relativeHeight="4" behindDoc="false" locked="false" layoutInCell="true" allowOverlap="true">
                <wp:simplePos x="0" y="0"/>
                <wp:positionH relativeFrom="page">
                  <wp:posOffset>397839</wp:posOffset>
                </wp:positionH>
                <wp:positionV relativeFrom="page">
                  <wp:posOffset>4713645</wp:posOffset>
                </wp:positionV>
                <wp:extent cx="7061462" cy="4468971"/>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061462" cy="4468971"/>
                          <a:chOff x="0" y="2897097"/>
                          <a:chExt cx="6116955" cy="3400127"/>
                        </a:xfrm>
                      </wpg:grpSpPr>
                      <wps:wsp>
                        <wps:cNvSpPr/>
                        <wps:spPr>
                          <a:xfrm rot="0">
                            <a:off x="0" y="2897097"/>
                            <a:ext cx="6116955" cy="1017270"/>
                          </a:xfrm>
                          <a:prstGeom prst="rect"/>
                          <a:ln>
                            <a:noFill/>
                          </a:ln>
                        </wps:spPr>
                        <wps:txbx id="1029">
                          <w:txbxContent>
                            <w:p>
                              <w:pPr>
                                <w:pStyle w:val="style0"/>
                                <w:spacing w:before="0" w:after="180" w:lineRule="auto" w:line="240"/>
                                <w:jc w:val="left"/>
                                <w:rPr/>
                              </w:pPr>
                              <w:r>
                                <w:rPr>
                                  <w:rFonts w:ascii="Arial"/>
                                  <w:b/>
                                  <w:sz w:val="72"/>
                                  <w:szCs w:val="72"/>
                                </w:rPr>
                                <w:t>JUWATCO RDC</w:t>
                              </w:r>
                            </w:p>
                            <w:p>
                              <w:pPr>
                                <w:pStyle w:val="style0"/>
                                <w:spacing w:before="0" w:after="120" w:lineRule="auto" w:line="180"/>
                                <w:jc w:val="left"/>
                                <w:rPr/>
                              </w:pPr>
                              <w:r>
                                <w:rPr>
                                  <w:rFonts w:ascii="Arial" w:cs="Times New Roman (Corps CS)"/>
                                  <w:b/>
                                  <w:color w:val="0072ce"/>
                                  <w:spacing w:val="-50"/>
                                  <w:sz w:val="96"/>
                                  <w:szCs w:val="96"/>
                                </w:rPr>
                                <w:t>Plan d’affaires</w:t>
                              </w:r>
                            </w:p>
                          </w:txbxContent>
                        </wps:txbx>
                        <wps:bodyPr lIns="0" rIns="0" tIns="0" bIns="0" vert="horz" anchor="t" wrap="square">
                          <a:prstTxWarp prst="textNoShape"/>
                          <a:noAutofit/>
                        </wps:bodyPr>
                      </wps:wsp>
                      <wps:wsp>
                        <wps:cNvSpPr/>
                        <wps:spPr>
                          <a:xfrm rot="0">
                            <a:off x="0" y="3888770"/>
                            <a:ext cx="6116320" cy="720725"/>
                          </a:xfrm>
                          <a:prstGeom prst="rect"/>
                          <a:ln>
                            <a:noFill/>
                          </a:ln>
                        </wps:spPr>
                        <wps:txbx id="1030">
                          <w:txbxContent>
                            <w:p>
                              <w:pPr>
                                <w:pStyle w:val="style0"/>
                                <w:spacing w:before="240" w:after="120" w:lineRule="auto" w:line="276"/>
                                <w:jc w:val="left"/>
                                <w:rPr/>
                              </w:pPr>
                              <w:r>
                                <w:rPr>
                                  <w:rFonts w:ascii="Arial" w:cs="宋体" w:eastAsia="宋体"/>
                                  <w:b/>
                                  <w:sz w:val="26"/>
                                  <w:szCs w:val="26"/>
                                </w:rPr>
                                <w:t>Préparé le</w:t>
                              </w:r>
                            </w:p>
                            <w:p>
                              <w:pPr>
                                <w:pStyle w:val="style0"/>
                                <w:spacing w:before="0" w:after="120" w:lineRule="auto" w:line="276"/>
                                <w:jc w:val="left"/>
                                <w:rPr/>
                              </w:pPr>
                              <w:r>
                                <w:rPr>
                                  <w:sz w:val="21"/>
                                  <w:szCs w:val="21"/>
                                </w:rPr>
                                <w:t>01</w:t>
                              </w:r>
                              <w:r>
                                <w:rPr>
                                  <w:sz w:val="21"/>
                                  <w:szCs w:val="21"/>
                                </w:rPr>
                                <w:t>/</w:t>
                              </w:r>
                              <w:r>
                                <w:rPr>
                                  <w:sz w:val="21"/>
                                  <w:szCs w:val="21"/>
                                </w:rPr>
                                <w:t>12</w:t>
                              </w:r>
                              <w:r>
                                <w:rPr>
                                  <w:sz w:val="21"/>
                                  <w:szCs w:val="21"/>
                                </w:rPr>
                                <w:t>/</w:t>
                              </w:r>
                              <w:r>
                                <w:rPr>
                                  <w:sz w:val="21"/>
                                  <w:szCs w:val="21"/>
                                </w:rPr>
                                <w:t>2022</w:t>
                              </w:r>
                            </w:p>
                            <w:p>
                              <w:pPr>
                                <w:pStyle w:val="style0"/>
                                <w:spacing w:before="0" w:after="120" w:lineRule="auto" w:line="276"/>
                                <w:jc w:val="left"/>
                                <w:rPr/>
                              </w:pPr>
                            </w:p>
                          </w:txbxContent>
                        </wps:txbx>
                        <wps:bodyPr lIns="0" rIns="0" tIns="0" bIns="0" vert="horz" anchor="t" wrap="square">
                          <a:prstTxWarp prst="textNoShape"/>
                          <a:noAutofit/>
                        </wps:bodyPr>
                      </wps:wsp>
                      <wps:wsp>
                        <wps:cNvSpPr/>
                        <wps:spPr>
                          <a:xfrm rot="0">
                            <a:off x="0" y="4932609"/>
                            <a:ext cx="2755900" cy="1364615"/>
                          </a:xfrm>
                          <a:prstGeom prst="rect"/>
                          <a:ln>
                            <a:noFill/>
                          </a:ln>
                        </wps:spPr>
                        <wps:txbx id="1031">
                          <w:txbxContent>
                            <w:p>
                              <w:pPr>
                                <w:pStyle w:val="style0"/>
                                <w:spacing w:before="240" w:after="120" w:lineRule="auto" w:line="276"/>
                                <w:jc w:val="left"/>
                                <w:rPr/>
                              </w:pPr>
                              <w:r>
                                <w:rPr>
                                  <w:rFonts w:ascii="Arial" w:cs="宋体" w:eastAsia="宋体"/>
                                  <w:b/>
                                  <w:sz w:val="26"/>
                                  <w:szCs w:val="26"/>
                                </w:rPr>
                                <w:t>Coordonnées</w:t>
                              </w:r>
                            </w:p>
                            <w:p>
                              <w:pPr>
                                <w:pStyle w:val="style0"/>
                                <w:spacing w:before="0" w:after="120" w:lineRule="auto" w:line="276"/>
                                <w:jc w:val="left"/>
                                <w:rPr/>
                              </w:pPr>
                              <w:r>
                                <w:rPr>
                                  <w:sz w:val="21"/>
                                  <w:szCs w:val="21"/>
                                </w:rPr>
                                <w:t>Prénom Nom de famille</w:t>
                              </w:r>
                            </w:p>
                            <w:p>
                              <w:pPr>
                                <w:pStyle w:val="style0"/>
                                <w:spacing w:before="0" w:after="120" w:lineRule="auto" w:line="276"/>
                                <w:jc w:val="left"/>
                                <w:rPr/>
                              </w:pPr>
                              <w:r>
                                <w:rPr>
                                  <w:sz w:val="21"/>
                                  <w:szCs w:val="21"/>
                                </w:rPr>
                                <w:t>Justin Wat son Ntumba</w:t>
                              </w:r>
                            </w:p>
                            <w:p>
                              <w:pPr>
                                <w:pStyle w:val="style0"/>
                                <w:spacing w:before="0" w:after="120" w:lineRule="auto" w:line="276"/>
                                <w:jc w:val="left"/>
                                <w:rPr/>
                              </w:pPr>
                              <w:r>
                                <w:rPr>
                                  <w:sz w:val="21"/>
                                  <w:szCs w:val="21"/>
                                </w:rPr>
                                <w:t>+243824487407 / +243978691525</w:t>
                              </w:r>
                            </w:p>
                            <w:p>
                              <w:pPr>
                                <w:pStyle w:val="style0"/>
                                <w:spacing w:before="0" w:after="120" w:lineRule="auto" w:line="276"/>
                                <w:jc w:val="left"/>
                                <w:rPr/>
                              </w:pPr>
                              <w:r>
                                <w:rPr>
                                  <w:sz w:val="21"/>
                                  <w:szCs w:val="21"/>
                                </w:rPr>
                                <w:t>juwatco@gmail.com</w:t>
                              </w:r>
                            </w:p>
                            <w:p>
                              <w:pPr>
                                <w:pStyle w:val="style0"/>
                                <w:spacing w:before="0" w:after="120" w:lineRule="auto" w:line="276"/>
                                <w:jc w:val="left"/>
                                <w:rPr/>
                              </w:pPr>
                              <w:r>
                                <w:rPr>
                                  <w:sz w:val="21"/>
                                  <w:szCs w:val="21"/>
                                </w:rPr>
                                <w:t>www.</w:t>
                              </w:r>
                              <w:r>
                                <w:rPr>
                                  <w:sz w:val="21"/>
                                  <w:szCs w:val="21"/>
                                </w:rPr>
                                <w:t>justinwatsonbusiness.e-monsite.com</w:t>
                              </w:r>
                            </w:p>
                            <w:p>
                              <w:pPr>
                                <w:pStyle w:val="style0"/>
                                <w:spacing w:before="0" w:after="120" w:lineRule="auto" w:line="276"/>
                                <w:jc w:val="left"/>
                                <w:rPr/>
                              </w:pPr>
                            </w:p>
                            <w:p>
                              <w:pPr>
                                <w:pStyle w:val="style0"/>
                                <w:spacing w:before="0" w:after="120" w:lineRule="auto" w:line="276"/>
                                <w:jc w:val="left"/>
                                <w:rPr/>
                              </w:pPr>
                            </w:p>
                          </w:txbxContent>
                        </wps:txbx>
                        <wps:bodyPr lIns="0" rIns="0" tIns="0" bIns="0" vert="horz" anchor="t" wrap="square">
                          <a:prstTxWarp prst="textNoShape"/>
                          <a:noAutofit/>
                        </wps:bodyPr>
                      </wps:wsp>
                      <wps:wsp>
                        <wps:cNvSpPr/>
                        <wps:spPr>
                          <a:xfrm rot="0">
                            <a:off x="2936384" y="4932609"/>
                            <a:ext cx="2755900" cy="1364615"/>
                          </a:xfrm>
                          <a:prstGeom prst="rect"/>
                          <a:ln>
                            <a:noFill/>
                          </a:ln>
                        </wps:spPr>
                        <wps:txbx id="1032">
                          <w:txbxContent>
                            <w:p>
                              <w:pPr>
                                <w:pStyle w:val="style0"/>
                                <w:spacing w:before="240" w:after="120" w:lineRule="auto" w:line="276"/>
                                <w:jc w:val="left"/>
                                <w:rPr/>
                              </w:pPr>
                              <w:r>
                                <w:rPr>
                                  <w:rFonts w:ascii="Arial" w:cs="宋体" w:eastAsia="宋体"/>
                                  <w:b/>
                                  <w:sz w:val="26"/>
                                  <w:szCs w:val="26"/>
                                </w:rPr>
                                <w:t>Adresse de l’entreprise</w:t>
                              </w:r>
                            </w:p>
                            <w:p>
                              <w:pPr>
                                <w:pStyle w:val="style0"/>
                                <w:spacing w:before="0" w:after="120" w:lineRule="auto" w:line="276"/>
                                <w:jc w:val="left"/>
                                <w:rPr/>
                              </w:pPr>
                              <w:r>
                                <w:rPr>
                                  <w:sz w:val="21"/>
                                  <w:szCs w:val="21"/>
                                </w:rPr>
                                <w:t>Ligne d’adresse</w:t>
                              </w:r>
                              <w:r>
                                <w:rPr>
                                  <w:sz w:val="21"/>
                                  <w:szCs w:val="21"/>
                                </w:rPr>
                                <w:t>: 52, avenue mbandaka, Q/mbanza lemba,C/lemba</w:t>
                              </w:r>
                            </w:p>
                            <w:p>
                              <w:pPr>
                                <w:pStyle w:val="style0"/>
                                <w:spacing w:before="0" w:after="120" w:lineRule="auto" w:line="276"/>
                                <w:jc w:val="left"/>
                                <w:rPr/>
                              </w:pPr>
                              <w:r>
                                <w:rPr>
                                  <w:sz w:val="21"/>
                                  <w:szCs w:val="21"/>
                                </w:rPr>
                                <w:t xml:space="preserve">Ville (Province) </w:t>
                              </w:r>
                              <w:r>
                                <w:rPr>
                                  <w:sz w:val="21"/>
                                  <w:szCs w:val="21"/>
                                </w:rPr>
                                <w:t>: Kinshasa RDC</w:t>
                              </w:r>
                            </w:p>
                            <w:p>
                              <w:pPr>
                                <w:pStyle w:val="style0"/>
                                <w:spacing w:before="0" w:after="120" w:lineRule="auto" w:line="276"/>
                                <w:jc w:val="left"/>
                                <w:rPr/>
                              </w:pPr>
                            </w:p>
                            <w:p>
                              <w:pPr>
                                <w:pStyle w:val="style0"/>
                                <w:spacing w:before="0" w:after="120" w:lineRule="auto" w:line="276"/>
                                <w:jc w:val="left"/>
                                <w:rPr/>
                              </w:pPr>
                            </w:p>
                          </w:txbxContent>
                        </wps:txbx>
                        <wps:bodyPr lIns="0" rIns="0" tIns="0" bIns="0" vert="horz" anchor="t" wrap="square">
                          <a:prstTxWarp prst="textNoShape"/>
                          <a:noAutofit/>
                        </wps:bodyPr>
                      </wps:wsp>
                    </wpg:wgp>
                  </a:graphicData>
                </a:graphic>
              </wp:anchor>
            </w:drawing>
          </mc:Choice>
          <mc:Fallback>
            <w:pict>
              <v:group id="1028" filled="f" stroked="f" style="position:absolute;margin-left:31.33pt;margin-top:371.15pt;width:556.02pt;height:351.89pt;z-index:4;mso-position-horizontal-relative:page;mso-position-vertical-relative:page;mso-width-relative:page;mso-height-relative:page;mso-wrap-distance-left:0.0pt;mso-wrap-distance-right:0.0pt;visibility:visible;" coordsize="6116955,3400127" coordorigin="0,2897097">
                <v:rect id="1029" filled="f" stroked="f" style="position:absolute;left:0;top:2897097;width:6116955;height:1017270;z-index:2;mso-position-horizontal-relative:page;mso-position-vertical-relative:page;mso-width-relative:page;mso-height-relative:page;visibility:visible;">
                  <v:stroke on="f"/>
                  <v:fill/>
                  <v:textbox inset="0.0pt,0.0pt,0.0pt,0.0pt">
                    <w:txbxContent>
                      <w:p>
                        <w:pPr>
                          <w:pStyle w:val="style0"/>
                          <w:spacing w:before="0" w:after="180" w:lineRule="auto" w:line="240"/>
                          <w:jc w:val="left"/>
                          <w:rPr/>
                        </w:pPr>
                        <w:r>
                          <w:rPr>
                            <w:rFonts w:ascii="Arial"/>
                            <w:b/>
                            <w:sz w:val="72"/>
                            <w:szCs w:val="72"/>
                          </w:rPr>
                          <w:t>JUWATCO RDC</w:t>
                        </w:r>
                      </w:p>
                      <w:p>
                        <w:pPr>
                          <w:pStyle w:val="style0"/>
                          <w:spacing w:before="0" w:after="120" w:lineRule="auto" w:line="180"/>
                          <w:jc w:val="left"/>
                          <w:rPr/>
                        </w:pPr>
                        <w:r>
                          <w:rPr>
                            <w:rFonts w:ascii="Arial" w:cs="Times New Roman (Corps CS)"/>
                            <w:b/>
                            <w:color w:val="0072ce"/>
                            <w:spacing w:val="-50"/>
                            <w:sz w:val="96"/>
                            <w:szCs w:val="96"/>
                          </w:rPr>
                          <w:t>Plan d’affaires</w:t>
                        </w:r>
                      </w:p>
                    </w:txbxContent>
                  </v:textbox>
                </v:rect>
                <v:rect id="1030" filled="f" stroked="f" style="position:absolute;left:0;top:3888770;width:6116320;height:720725;z-index:3;mso-position-horizontal-relative:page;mso-position-vertical-relative:page;mso-width-relative:page;mso-height-relative:page;visibility:visible;">
                  <v:stroke on="f"/>
                  <v:fill/>
                  <v:textbox inset="0.0pt,0.0pt,0.0pt,0.0pt">
                    <w:txbxContent>
                      <w:p>
                        <w:pPr>
                          <w:pStyle w:val="style0"/>
                          <w:spacing w:before="240" w:after="120" w:lineRule="auto" w:line="276"/>
                          <w:jc w:val="left"/>
                          <w:rPr/>
                        </w:pPr>
                        <w:r>
                          <w:rPr>
                            <w:rFonts w:ascii="Arial" w:cs="宋体" w:eastAsia="宋体"/>
                            <w:b/>
                            <w:sz w:val="26"/>
                            <w:szCs w:val="26"/>
                          </w:rPr>
                          <w:t>Préparé le</w:t>
                        </w:r>
                      </w:p>
                      <w:p>
                        <w:pPr>
                          <w:pStyle w:val="style0"/>
                          <w:spacing w:before="0" w:after="120" w:lineRule="auto" w:line="276"/>
                          <w:jc w:val="left"/>
                          <w:rPr/>
                        </w:pPr>
                        <w:r>
                          <w:rPr>
                            <w:sz w:val="21"/>
                            <w:szCs w:val="21"/>
                          </w:rPr>
                          <w:t>01</w:t>
                        </w:r>
                        <w:r>
                          <w:rPr>
                            <w:sz w:val="21"/>
                            <w:szCs w:val="21"/>
                          </w:rPr>
                          <w:t>/</w:t>
                        </w:r>
                        <w:r>
                          <w:rPr>
                            <w:sz w:val="21"/>
                            <w:szCs w:val="21"/>
                          </w:rPr>
                          <w:t>12</w:t>
                        </w:r>
                        <w:r>
                          <w:rPr>
                            <w:sz w:val="21"/>
                            <w:szCs w:val="21"/>
                          </w:rPr>
                          <w:t>/</w:t>
                        </w:r>
                        <w:r>
                          <w:rPr>
                            <w:sz w:val="21"/>
                            <w:szCs w:val="21"/>
                          </w:rPr>
                          <w:t>2022</w:t>
                        </w:r>
                      </w:p>
                      <w:p>
                        <w:pPr>
                          <w:pStyle w:val="style0"/>
                          <w:spacing w:before="0" w:after="120" w:lineRule="auto" w:line="276"/>
                          <w:jc w:val="left"/>
                          <w:rPr/>
                        </w:pPr>
                      </w:p>
                    </w:txbxContent>
                  </v:textbox>
                </v:rect>
                <v:rect id="1031" filled="f" stroked="f" style="position:absolute;left:0;top:4932609;width:2755900;height:1364615;z-index:4;mso-position-horizontal-relative:page;mso-position-vertical-relative:page;mso-width-relative:page;mso-height-relative:page;visibility:visible;">
                  <v:stroke on="f"/>
                  <v:fill/>
                  <v:textbox inset="0.0pt,0.0pt,0.0pt,0.0pt">
                    <w:txbxContent>
                      <w:p>
                        <w:pPr>
                          <w:pStyle w:val="style0"/>
                          <w:spacing w:before="240" w:after="120" w:lineRule="auto" w:line="276"/>
                          <w:jc w:val="left"/>
                          <w:rPr/>
                        </w:pPr>
                        <w:r>
                          <w:rPr>
                            <w:rFonts w:ascii="Arial" w:cs="宋体" w:eastAsia="宋体"/>
                            <w:b/>
                            <w:sz w:val="26"/>
                            <w:szCs w:val="26"/>
                          </w:rPr>
                          <w:t>Coordonnées</w:t>
                        </w:r>
                      </w:p>
                      <w:p>
                        <w:pPr>
                          <w:pStyle w:val="style0"/>
                          <w:spacing w:before="0" w:after="120" w:lineRule="auto" w:line="276"/>
                          <w:jc w:val="left"/>
                          <w:rPr/>
                        </w:pPr>
                        <w:r>
                          <w:rPr>
                            <w:sz w:val="21"/>
                            <w:szCs w:val="21"/>
                          </w:rPr>
                          <w:t>Prénom Nom de famille</w:t>
                        </w:r>
                      </w:p>
                      <w:p>
                        <w:pPr>
                          <w:pStyle w:val="style0"/>
                          <w:spacing w:before="0" w:after="120" w:lineRule="auto" w:line="276"/>
                          <w:jc w:val="left"/>
                          <w:rPr/>
                        </w:pPr>
                        <w:r>
                          <w:rPr>
                            <w:sz w:val="21"/>
                            <w:szCs w:val="21"/>
                          </w:rPr>
                          <w:t>Justin Wat son Ntumba</w:t>
                        </w:r>
                      </w:p>
                      <w:p>
                        <w:pPr>
                          <w:pStyle w:val="style0"/>
                          <w:spacing w:before="0" w:after="120" w:lineRule="auto" w:line="276"/>
                          <w:jc w:val="left"/>
                          <w:rPr/>
                        </w:pPr>
                        <w:r>
                          <w:rPr>
                            <w:sz w:val="21"/>
                            <w:szCs w:val="21"/>
                          </w:rPr>
                          <w:t>+243824487407 / +243978691525</w:t>
                        </w:r>
                      </w:p>
                      <w:p>
                        <w:pPr>
                          <w:pStyle w:val="style0"/>
                          <w:spacing w:before="0" w:after="120" w:lineRule="auto" w:line="276"/>
                          <w:jc w:val="left"/>
                          <w:rPr/>
                        </w:pPr>
                        <w:r>
                          <w:rPr>
                            <w:sz w:val="21"/>
                            <w:szCs w:val="21"/>
                          </w:rPr>
                          <w:t>juwatco@gmail.com</w:t>
                        </w:r>
                      </w:p>
                      <w:p>
                        <w:pPr>
                          <w:pStyle w:val="style0"/>
                          <w:spacing w:before="0" w:after="120" w:lineRule="auto" w:line="276"/>
                          <w:jc w:val="left"/>
                          <w:rPr/>
                        </w:pPr>
                        <w:r>
                          <w:rPr>
                            <w:sz w:val="21"/>
                            <w:szCs w:val="21"/>
                          </w:rPr>
                          <w:t>www.</w:t>
                        </w:r>
                        <w:r>
                          <w:rPr>
                            <w:sz w:val="21"/>
                            <w:szCs w:val="21"/>
                          </w:rPr>
                          <w:t>justinwatsonbusiness.e-monsite.com</w:t>
                        </w:r>
                      </w:p>
                      <w:p>
                        <w:pPr>
                          <w:pStyle w:val="style0"/>
                          <w:spacing w:before="0" w:after="120" w:lineRule="auto" w:line="276"/>
                          <w:jc w:val="left"/>
                          <w:rPr/>
                        </w:pPr>
                      </w:p>
                      <w:p>
                        <w:pPr>
                          <w:pStyle w:val="style0"/>
                          <w:spacing w:before="0" w:after="120" w:lineRule="auto" w:line="276"/>
                          <w:jc w:val="left"/>
                          <w:rPr/>
                        </w:pPr>
                      </w:p>
                    </w:txbxContent>
                  </v:textbox>
                </v:rect>
                <v:rect id="1032" filled="f" stroked="f" style="position:absolute;left:2936384;top:4932609;width:2755900;height:1364615;z-index:5;mso-position-horizontal-relative:page;mso-position-vertical-relative:page;mso-width-relative:page;mso-height-relative:page;visibility:visible;">
                  <v:stroke on="f"/>
                  <v:fill/>
                  <v:textbox inset="0.0pt,0.0pt,0.0pt,0.0pt">
                    <w:txbxContent>
                      <w:p>
                        <w:pPr>
                          <w:pStyle w:val="style0"/>
                          <w:spacing w:before="240" w:after="120" w:lineRule="auto" w:line="276"/>
                          <w:jc w:val="left"/>
                          <w:rPr/>
                        </w:pPr>
                        <w:r>
                          <w:rPr>
                            <w:rFonts w:ascii="Arial" w:cs="宋体" w:eastAsia="宋体"/>
                            <w:b/>
                            <w:sz w:val="26"/>
                            <w:szCs w:val="26"/>
                          </w:rPr>
                          <w:t>Adresse de l’entreprise</w:t>
                        </w:r>
                      </w:p>
                      <w:p>
                        <w:pPr>
                          <w:pStyle w:val="style0"/>
                          <w:spacing w:before="0" w:after="120" w:lineRule="auto" w:line="276"/>
                          <w:jc w:val="left"/>
                          <w:rPr/>
                        </w:pPr>
                        <w:r>
                          <w:rPr>
                            <w:sz w:val="21"/>
                            <w:szCs w:val="21"/>
                          </w:rPr>
                          <w:t>Ligne d’adresse</w:t>
                        </w:r>
                        <w:r>
                          <w:rPr>
                            <w:sz w:val="21"/>
                            <w:szCs w:val="21"/>
                          </w:rPr>
                          <w:t>: 52, avenue mbandaka, Q/mbanza lemba,C/lemba</w:t>
                        </w:r>
                      </w:p>
                      <w:p>
                        <w:pPr>
                          <w:pStyle w:val="style0"/>
                          <w:spacing w:before="0" w:after="120" w:lineRule="auto" w:line="276"/>
                          <w:jc w:val="left"/>
                          <w:rPr/>
                        </w:pPr>
                        <w:r>
                          <w:rPr>
                            <w:sz w:val="21"/>
                            <w:szCs w:val="21"/>
                          </w:rPr>
                          <w:t xml:space="preserve">Ville (Province) </w:t>
                        </w:r>
                        <w:r>
                          <w:rPr>
                            <w:sz w:val="21"/>
                            <w:szCs w:val="21"/>
                          </w:rPr>
                          <w:t>: Kinshasa RDC</w:t>
                        </w:r>
                      </w:p>
                      <w:p>
                        <w:pPr>
                          <w:pStyle w:val="style0"/>
                          <w:spacing w:before="0" w:after="120" w:lineRule="auto" w:line="276"/>
                          <w:jc w:val="left"/>
                          <w:rPr/>
                        </w:pPr>
                      </w:p>
                      <w:p>
                        <w:pPr>
                          <w:pStyle w:val="style0"/>
                          <w:spacing w:before="0" w:after="120" w:lineRule="auto" w:line="276"/>
                          <w:jc w:val="left"/>
                          <w:rPr/>
                        </w:pPr>
                      </w:p>
                    </w:txbxContent>
                  </v:textbox>
                </v:rect>
                <v:fill/>
              </v:group>
            </w:pict>
          </mc:Fallback>
        </mc:AlternateContent>
      </w: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spacing w:after="120" w:lineRule="auto" w:line="276"/>
        <w:jc w:val="left"/>
        <w:rPr>
          <w:color w:val="36363d"/>
          <w:sz w:val="24"/>
          <w:szCs w:val="24"/>
        </w:rPr>
      </w:pPr>
    </w:p>
    <w:p>
      <w:pPr>
        <w:pStyle w:val="style0"/>
        <w:rPr>
          <w:sz w:val="24"/>
          <w:szCs w:val="24"/>
        </w:rPr>
      </w:pPr>
    </w:p>
    <w:sectPr>
      <w:headerReference w:type="default" r:id="rId3"/>
      <w:footerReference w:type="default" r:id="rI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rial">
    <w:altName w:val="Arial"/>
    <w:panose1 w:val="020b0604020000020204"/>
    <w:charset w:val="01"/>
    <w:family w:val="swiss"/>
    <w:pitch w:val="default"/>
    <w:sig w:usb0="00007A87" w:usb1="80000000" w:usb2="00000008" w:usb3="00000000" w:csb0="400001FF" w:csb1="FFFF0000"/>
  </w:font>
  <w:font w:name="Times New Roman (Corps CS)">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left"/>
      <w:rPr>
        <w:b w:val="false"/>
        <w:bCs w:val="false"/>
        <w:sz w:val="28"/>
        <w:szCs w:val="28"/>
      </w:rPr>
    </w:pPr>
    <w:r>
      <w:rPr>
        <w:rFonts w:ascii="Calibri" w:cs="Times New Roman" w:eastAsia="宋体" w:hAnsi="Calibri" w:hint="default"/>
        <w:b w:val="false"/>
        <w:bCs w:val="false"/>
        <w:i w:val="false"/>
        <w:iCs w:val="false"/>
        <w:color w:val="0000ff"/>
        <w:sz w:val="28"/>
        <w:szCs w:val="28"/>
        <w:highlight w:val="none"/>
        <w:vertAlign w:val="baseline"/>
        <w:em w:val="none"/>
        <w:lang w:val="en-US" w:eastAsia="zh-CN"/>
      </w:rPr>
      <w:t>Plan</w:t>
    </w:r>
    <w:r>
      <w:rPr>
        <w:rFonts w:ascii="Calibri" w:cs="Times New Roman" w:eastAsia="宋体" w:hAnsi="Calibri" w:hint="default"/>
        <w:b w:val="false"/>
        <w:bCs w:val="false"/>
        <w:i w:val="false"/>
        <w:iCs w:val="false"/>
        <w:color w:val="0000ff"/>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8"/>
        <w:szCs w:val="28"/>
        <w:highlight w:val="none"/>
        <w:vertAlign w:val="baseline"/>
        <w:em w:val="none"/>
        <w:lang w:val="en-US" w:eastAsia="zh-CN"/>
      </w:rPr>
      <w:t>d'affaires</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8"/>
        <w:szCs w:val="28"/>
        <w:highlight w:val="none"/>
        <w:vertAlign w:val="baseline"/>
        <w:em w:val="none"/>
        <w:lang w:val="en-US" w:eastAsia="zh-CN"/>
      </w:rPr>
      <w:t>Juwatco</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r>
      <w:rPr/>
      <w:drawing>
        <wp:anchor distT="0" distB="0" distL="0" distR="0" simplePos="false" relativeHeight="3" behindDoc="false" locked="false" layoutInCell="true" allowOverlap="true">
          <wp:simplePos x="0" y="0"/>
          <wp:positionH relativeFrom="page">
            <wp:posOffset>810694</wp:posOffset>
          </wp:positionH>
          <wp:positionV relativeFrom="page">
            <wp:posOffset>321316</wp:posOffset>
          </wp:positionV>
          <wp:extent cx="635000" cy="635000"/>
          <wp:effectExtent l="0" t="0" r="0" b="0"/>
          <wp:wrapNone/>
          <wp:docPr id="409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 cstate="print"/>
                  <a:srcRect l="0" t="0" r="0" b="0"/>
                  <a:stretch/>
                </pic:blipFill>
                <pic:spPr>
                  <a:xfrm rot="0">
                    <a:off x="0" y="0"/>
                    <a:ext cx="635000" cy="635000"/>
                  </a:xfrm>
                  <a:prstGeom prst="rect"/>
                </pic:spPr>
              </pic:pic>
            </a:graphicData>
          </a:graphic>
        </wp:anchor>
      </w:drawing>
    </w:r>
    <w:r>
      <w:rPr/>
      <w:drawing>
        <wp:anchor distT="0" distB="0" distL="0" distR="0" simplePos="false" relativeHeight="2" behindDoc="false" locked="false" layoutInCell="true" allowOverlap="true">
          <wp:simplePos x="0" y="0"/>
          <wp:positionH relativeFrom="page">
            <wp:posOffset>6264469</wp:posOffset>
          </wp:positionH>
          <wp:positionV relativeFrom="page">
            <wp:posOffset>308711</wp:posOffset>
          </wp:positionV>
          <wp:extent cx="635000" cy="635000"/>
          <wp:effectExtent l="0" t="0" r="0" b="0"/>
          <wp:wrapNone/>
          <wp:docPr id="409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2" cstate="print"/>
                  <a:srcRect l="0" t="0" r="0" b="0"/>
                  <a:stretch/>
                </pic:blipFill>
                <pic:spPr>
                  <a:xfrm rot="0">
                    <a:off x="0" y="0"/>
                    <a:ext cx="635000" cy="635000"/>
                  </a:xfrm>
                  <a:prstGeom prst="rec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66">
    <w:name w:val="Body Text"/>
    <w:basedOn w:val="style0"/>
    <w:next w:val="style66"/>
    <w:qFormat/>
    <w:pPr/>
  </w:style>
  <w:style w:type="paragraph" w:customStyle="1" w:styleId="style4097">
    <w:name w:val="&quot;Liste à puces - Notes&quot;"/>
    <w:basedOn w:val="style56"/>
    <w:next w:val="style4097"/>
    <w:qFormat/>
    <w:pPr>
      <w:spacing w:before="0" w:after="0"/>
      <w:ind w:left="284" w:right="0" w:hanging="280"/>
    </w:pPr>
    <w:rPr>
      <w:rFonts w:ascii="Arial" w:cs="Times New Roman (Corps CS)" w:eastAsia="宋体" w:hAnsi="Arial"/>
      <w:color w:val="f3a6a1"/>
      <w:sz w:val="21"/>
    </w:rPr>
  </w:style>
  <w:style w:type="paragraph" w:styleId="style2">
    <w:name w:val="heading 2"/>
    <w:basedOn w:val="style0"/>
    <w:next w:val="style2"/>
    <w:qFormat/>
    <w:pPr>
      <w:keepNext/>
      <w:keepLines/>
      <w:widowControl w:val="false"/>
      <w:pBdr>
        <w:bottom w:val="single" w:sz="8" w:space="3" w:color="253746"/>
      </w:pBdr>
      <w:spacing w:before="360" w:after="180"/>
      <w:ind w:left="0" w:right="0"/>
      <w:outlineLvl w:val="1"/>
    </w:pPr>
    <w:rPr>
      <w:rFonts w:ascii="Arial" w:cs="宋体" w:eastAsia="宋体" w:hAnsi="Arial"/>
      <w:b/>
      <w:bCs/>
      <w:sz w:val="36"/>
      <w:szCs w:val="26"/>
    </w:rPr>
  </w:style>
  <w:style w:type="paragraph" w:customStyle="1" w:styleId="style4098">
    <w:name w:val="&quot;Section Head&quot;"/>
    <w:basedOn w:val="style0"/>
    <w:next w:val="style4098"/>
    <w:qFormat/>
    <w:pPr>
      <w:spacing w:before="0" w:after="180" w:lineRule="auto" w:line="240"/>
      <w:ind w:left="0" w:right="0"/>
    </w:pPr>
    <w:rPr>
      <w:rFonts w:ascii="Arial" w:cs="Arial" w:eastAsia="宋体" w:hAnsi="Arial"/>
      <w:b/>
      <w:sz w:val="54"/>
    </w:rPr>
  </w:style>
  <w:style w:type="paragraph" w:styleId="style32">
    <w:name w:val="footer"/>
    <w:basedOn w:val="style0"/>
    <w:next w:val="style32"/>
    <w:pPr>
      <w:tabs>
        <w:tab w:val="right" w:leader="none" w:pos="9900"/>
        <w:tab w:val="right" w:leader="none" w:pos="10800"/>
      </w:tabs>
      <w:spacing w:before="240" w:after="0" w:lineRule="auto" w:line="240"/>
      <w:ind w:left="0" w:right="0"/>
    </w:pPr>
    <w:rPr>
      <w:rFonts w:ascii="Times New Roman" w:cs="Times New Roman" w:eastAsia="宋体" w:hAnsi="Times New Roman"/>
      <w:sz w:val="16"/>
    </w:rPr>
  </w:style>
  <w:style w:type="paragraph" w:styleId="style3">
    <w:name w:val="heading 3"/>
    <w:basedOn w:val="style0"/>
    <w:next w:val="style3"/>
    <w:qFormat/>
    <w:pPr>
      <w:keepNext/>
      <w:keepLines/>
      <w:widowControl w:val="false"/>
      <w:spacing w:before="240" w:after="0"/>
      <w:ind w:left="0" w:right="0"/>
      <w:outlineLvl w:val="2"/>
    </w:pPr>
    <w:rPr>
      <w:rFonts w:ascii="Arial" w:cs="宋体" w:eastAsia="宋体" w:hAnsi="Arial"/>
      <w:b/>
      <w:bCs/>
      <w:sz w:val="26"/>
      <w:szCs w:val="24"/>
    </w:rPr>
  </w:style>
  <w:style w:type="paragraph" w:customStyle="1" w:styleId="style4099">
    <w:name w:val="&quot;Cover&quot;"/>
    <w:basedOn w:val="style0"/>
    <w:next w:val="style4099"/>
    <w:qFormat/>
    <w:pPr>
      <w:spacing w:after="0" w:lineRule="auto" w:line="180"/>
    </w:pPr>
    <w:rPr>
      <w:rFonts w:ascii="Arial" w:cs="Times New Roman (Corps CS)" w:eastAsia="宋体" w:hAnsi="Arial"/>
      <w:b/>
      <w:bCs/>
      <w:color w:val="0072ce"/>
      <w:spacing w:val="-50"/>
      <w:kern w:val="72"/>
      <w:sz w:val="96"/>
    </w:rPr>
  </w:style>
  <w:style w:type="paragraph" w:styleId="style31">
    <w:name w:val="header"/>
    <w:basedOn w:val="style0"/>
    <w:next w:val="style31"/>
    <w:pPr>
      <w:tabs>
        <w:tab w:val="center" w:leader="none" w:pos="4700"/>
        <w:tab w:val="right" w:leader="none" w:pos="9400"/>
      </w:tabs>
      <w:spacing w:before="0" w:after="0" w:lineRule="auto" w:line="240"/>
      <w:ind w:left="0" w:right="0"/>
    </w:pPr>
    <w:rPr>
      <w:rFonts w:ascii="Times New Roman" w:cs="Times New Roman" w:eastAsia="宋体" w:hAnsi="Times New Roman"/>
      <w:sz w:val="21"/>
    </w:rPr>
  </w:style>
  <w:style w:type="paragraph" w:styleId="style56">
    <w:name w:val="List Bullet 4"/>
    <w:basedOn w:val="style66"/>
    <w:next w:val="style56"/>
    <w:qFormat/>
    <w:pPr>
      <w:spacing w:after="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2845</Words>
  <Characters>15155</Characters>
  <Application>WPS Office</Application>
  <Paragraphs>197</Paragraphs>
  <CharactersWithSpaces>17911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2022-12-08T14:32:56Z</dcterms:created>
  <dc:creator>TECNO CD7</dc:creator>
  <lastModifiedBy>TECNO CD7</lastModifiedBy>
  <dcterms:modified xsi:type="dcterms:W3CDTF">2022-12-12T17:09:46Z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ca98bd2e81f447d0b33226daef198ee0</vt:lpwstr>
  </property>
</Properties>
</file>